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7B0" w:rsidRDefault="00412A11">
      <w:r>
        <w:t xml:space="preserve">RSA 2014 San Francisco  </w:t>
      </w:r>
    </w:p>
    <w:p w:rsidR="00584BCF" w:rsidRDefault="00412A11" w:rsidP="00584BCF">
      <w:pPr>
        <w:pStyle w:val="Heading3"/>
      </w:pPr>
      <w:r>
        <w:t>TITLE (75):</w:t>
      </w:r>
      <w:r w:rsidR="001E6D93">
        <w:t xml:space="preserve">  </w:t>
      </w:r>
    </w:p>
    <w:p w:rsidR="00F539B2" w:rsidRPr="00F539B2" w:rsidRDefault="001A5B0E" w:rsidP="00F539B2">
      <w:r>
        <w:t>Curious and Complex Implications of the Internet of Things (IOT)</w:t>
      </w:r>
    </w:p>
    <w:p w:rsidR="00412A11" w:rsidRDefault="00412A11" w:rsidP="001E6D93">
      <w:pPr>
        <w:pStyle w:val="Heading3"/>
      </w:pPr>
      <w:r>
        <w:t>Short Abstract (400):</w:t>
      </w:r>
    </w:p>
    <w:p w:rsidR="001A5B0E" w:rsidRPr="001A5B0E" w:rsidRDefault="001A5B0E" w:rsidP="001A5B0E">
      <w:r>
        <w:t>Who owns the data on your automobile's computer?  The manufacturer?  The current title holder?  The auto, itself?  Will the auto have its own personal cloud and grant you permission to access it?  Will this spell the end of auto theft?  These are some of the curious questions that arise as four global experts debate the implications of the Internet of Things.</w:t>
      </w:r>
    </w:p>
    <w:p w:rsidR="001E6D93" w:rsidRDefault="00412A11" w:rsidP="001E6D93">
      <w:pPr>
        <w:pStyle w:val="Heading3"/>
      </w:pPr>
      <w:r>
        <w:t>Quick Abstract (200):</w:t>
      </w:r>
      <w:r w:rsidR="001E6D93">
        <w:t xml:space="preserve">   </w:t>
      </w:r>
    </w:p>
    <w:p w:rsidR="001A5B0E" w:rsidRPr="001A5B0E" w:rsidRDefault="00CB2C15" w:rsidP="001A5B0E">
      <w:r>
        <w:t>For its promises to simplify our lives, the Internet of Things presents a panoply of concerns.   Will you be able to profit from foresight into this life-changing development?</w:t>
      </w:r>
    </w:p>
    <w:p w:rsidR="00412A11" w:rsidRDefault="00412A11" w:rsidP="00584BCF">
      <w:pPr>
        <w:pStyle w:val="Heading3"/>
      </w:pPr>
      <w:r>
        <w:t>Session details  (2500):</w:t>
      </w:r>
    </w:p>
    <w:p w:rsidR="00584BCF" w:rsidRDefault="00C217CB" w:rsidP="00584BCF">
      <w:r>
        <w:t xml:space="preserve"> </w:t>
      </w:r>
      <w:r w:rsidR="001A5B0E">
        <w:t>The potential of the Internet of Things (IoT) is vast.  And its evolution promises some curious and complex impl</w:t>
      </w:r>
      <w:r w:rsidR="00266C64">
        <w:t xml:space="preserve">ications for privacy, security, and business in general.  </w:t>
      </w:r>
      <w:r w:rsidR="00CB2C15">
        <w:t>Those who are prepared can profit from the potential of this vast new opportunity.</w:t>
      </w:r>
    </w:p>
    <w:p w:rsidR="00266C64" w:rsidRDefault="00266C64" w:rsidP="00584BCF">
      <w:r>
        <w:t xml:space="preserve">In the area of privacy, how will we manage the explosion of usage data that can be aggregated to profile an individual?   Who is The Decider who grants access?  Who </w:t>
      </w:r>
      <w:r w:rsidRPr="00266C64">
        <w:rPr>
          <w:i/>
        </w:rPr>
        <w:t>owns</w:t>
      </w:r>
      <w:r>
        <w:t xml:space="preserve"> a device whose use is shared?  </w:t>
      </w:r>
    </w:p>
    <w:p w:rsidR="00266C64" w:rsidRDefault="00266C64" w:rsidP="00584BCF">
      <w:r>
        <w:t>In the area of security, who is responsible for building in the access management to this delicious honeypot.  Will users have to learn dozens of access management systems to manage their own devices?  How do we guaranty data integrity?</w:t>
      </w:r>
    </w:p>
    <w:p w:rsidR="00266C64" w:rsidRDefault="00266C64" w:rsidP="00584BCF">
      <w:r>
        <w:t>What businesses are in jeopardy because of the shift in information access?  If my auto stores its own accident and repair records, what happens to services like Carfax?</w:t>
      </w:r>
    </w:p>
    <w:p w:rsidR="00266C64" w:rsidRDefault="00266C64" w:rsidP="00584BCF">
      <w:r>
        <w:t>What new business opportunities will be prompted by the need to manage both the devices and their information.</w:t>
      </w:r>
    </w:p>
    <w:p w:rsidR="00266C64" w:rsidRPr="00584BCF" w:rsidRDefault="00266C64" w:rsidP="00584BCF">
      <w:r>
        <w:t>Four global experts debate a future that is already upon us.</w:t>
      </w:r>
    </w:p>
    <w:p w:rsidR="00412A11" w:rsidRDefault="00412A11" w:rsidP="00584BCF">
      <w:pPr>
        <w:pStyle w:val="Heading3"/>
      </w:pPr>
      <w:r>
        <w:t>Submitter comments (200):</w:t>
      </w:r>
    </w:p>
    <w:p w:rsidR="00412A11" w:rsidRDefault="00412A11"/>
    <w:p w:rsidR="00A72651" w:rsidRDefault="00A72651"/>
    <w:p w:rsidR="00A72651" w:rsidRDefault="00A72651" w:rsidP="00A72651">
      <w:pPr>
        <w:pStyle w:val="Heading3"/>
      </w:pPr>
      <w:r>
        <w:t>Bio</w:t>
      </w:r>
      <w:r w:rsidR="004053B4">
        <w:t>s</w:t>
      </w:r>
      <w:r>
        <w:t xml:space="preserve"> (800):</w:t>
      </w:r>
    </w:p>
    <w:p w:rsidR="003D73DA" w:rsidRPr="003D73DA" w:rsidRDefault="003D73DA" w:rsidP="003D73DA"/>
    <w:sectPr w:rsidR="003D73DA" w:rsidRPr="003D73DA" w:rsidSect="00E72A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rsids>
    <w:rsidRoot w:val="00412A11"/>
    <w:rsid w:val="001A5B0E"/>
    <w:rsid w:val="001E6D93"/>
    <w:rsid w:val="00266C64"/>
    <w:rsid w:val="003D73DA"/>
    <w:rsid w:val="004053B4"/>
    <w:rsid w:val="00412A11"/>
    <w:rsid w:val="00415822"/>
    <w:rsid w:val="00584BCF"/>
    <w:rsid w:val="007960F6"/>
    <w:rsid w:val="00A72651"/>
    <w:rsid w:val="00C010CB"/>
    <w:rsid w:val="00C217CB"/>
    <w:rsid w:val="00C5247E"/>
    <w:rsid w:val="00C777B0"/>
    <w:rsid w:val="00CB2C15"/>
    <w:rsid w:val="00E72A68"/>
    <w:rsid w:val="00F3493F"/>
    <w:rsid w:val="00F539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A68"/>
  </w:style>
  <w:style w:type="paragraph" w:styleId="Heading2">
    <w:name w:val="heading 2"/>
    <w:basedOn w:val="Normal"/>
    <w:next w:val="Normal"/>
    <w:link w:val="Heading2Char"/>
    <w:uiPriority w:val="9"/>
    <w:unhideWhenUsed/>
    <w:qFormat/>
    <w:rsid w:val="001E6D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E6D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6D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E6D9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38067-CB83-4B6B-BA62-687D3A04B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RMTM</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Stollman</dc:creator>
  <cp:lastModifiedBy>Jeff Stollman</cp:lastModifiedBy>
  <cp:revision>8</cp:revision>
  <dcterms:created xsi:type="dcterms:W3CDTF">2013-07-02T12:12:00Z</dcterms:created>
  <dcterms:modified xsi:type="dcterms:W3CDTF">2013-07-02T12:48:00Z</dcterms:modified>
</cp:coreProperties>
</file>