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47839" w14:textId="0492F521" w:rsidR="00013E74" w:rsidRDefault="00013E74" w:rsidP="00BE06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bookmarkStart w:id="0" w:name="_GoBack"/>
      <w:bookmarkEnd w:id="0"/>
      <w:r>
        <w:rPr>
          <w:rFonts w:ascii="Arial" w:hAnsi="Arial" w:cs="Arial"/>
        </w:rPr>
        <w:t>Must be complete by Feb 25. Submission Deadline is Feb 28.</w:t>
      </w:r>
    </w:p>
    <w:p w14:paraId="08C4FC53" w14:textId="77777777" w:rsidR="00013E74" w:rsidRDefault="00013E74" w:rsidP="00BE060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6485006" w14:textId="77777777" w:rsidR="00BE060B" w:rsidRDefault="00BE060B" w:rsidP="00BE060B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</w:rPr>
        <w:t>Please provide us with a short and meaningful bio. It will be published in the speakers section on the conference website.</w:t>
      </w:r>
    </w:p>
    <w:p w14:paraId="1F32BA4B" w14:textId="77777777" w:rsidR="00EE04EA" w:rsidRDefault="00EE04EA"/>
    <w:p w14:paraId="782186FD" w14:textId="77777777" w:rsidR="00BE060B" w:rsidRPr="00BE060B" w:rsidRDefault="00BE060B" w:rsidP="00BE060B">
      <w:pPr>
        <w:pStyle w:val="ListParagraph"/>
        <w:numPr>
          <w:ilvl w:val="0"/>
          <w:numId w:val="1"/>
        </w:numPr>
        <w:rPr>
          <w:rFonts w:ascii="Arial" w:hAnsi="Arial" w:cs="Arial"/>
          <w:color w:val="262626"/>
        </w:rPr>
      </w:pPr>
      <w:r w:rsidRPr="00BE060B">
        <w:rPr>
          <w:rFonts w:ascii="Arial" w:hAnsi="Arial" w:cs="Arial"/>
          <w:color w:val="262626"/>
        </w:rPr>
        <w:t>Biographical Information:</w:t>
      </w:r>
    </w:p>
    <w:p w14:paraId="39449D82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Proposed title:</w:t>
      </w:r>
    </w:p>
    <w:p w14:paraId="185B58F9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Proposed abstract:</w:t>
      </w:r>
    </w:p>
    <w:p w14:paraId="03710CA5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Key takeaways for delegates attending your session (at least 3):</w:t>
      </w:r>
    </w:p>
    <w:p w14:paraId="22FED4A9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Topic(s) that will be covered by your contribution:</w:t>
      </w:r>
      <w:r>
        <w:rPr>
          <w:rFonts w:ascii="Arial" w:hAnsi="Arial" w:cs="Arial"/>
          <w:color w:val="262626"/>
        </w:rPr>
        <w:br/>
      </w:r>
      <w:r w:rsidRPr="00BE060B">
        <w:rPr>
          <w:rFonts w:ascii="Arial" w:hAnsi="Arial" w:cs="Arial"/>
          <w:i/>
          <w:color w:val="262626"/>
        </w:rPr>
        <w:t>(select as many as you would like)</w:t>
      </w:r>
    </w:p>
    <w:p w14:paraId="25310C25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Strategic IT Security Planning</w:t>
      </w:r>
    </w:p>
    <w:p w14:paraId="65ABBC7C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The Future of Identity Management &amp; Information Security in the Extended, Mobile Enterprise</w:t>
      </w:r>
    </w:p>
    <w:p w14:paraId="086AC11C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Identity &amp; Access Management/Governance</w:t>
      </w:r>
    </w:p>
    <w:p w14:paraId="027EFD68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Cyber Security Best Practice in the Post-Snowden Era</w:t>
      </w:r>
    </w:p>
    <w:p w14:paraId="5CCC3507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Beyond End-to-End Encryption: Best of Breed Information Security</w:t>
      </w:r>
    </w:p>
    <w:p w14:paraId="211B3ADE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User Empowerment &amp; the Business Life Management Platforms</w:t>
      </w:r>
    </w:p>
    <w:p w14:paraId="2CAE21A7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Secure Information Sharing</w:t>
      </w:r>
    </w:p>
    <w:p w14:paraId="2F4DD6B1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 w:rsidRPr="00E45DD7">
        <w:rPr>
          <w:rFonts w:ascii="Arial" w:hAnsi="Arial" w:cs="Arial"/>
          <w:color w:val="262626"/>
        </w:rPr>
        <w:t>IAM Risk Management &amp; the Importance of Standards</w:t>
      </w:r>
    </w:p>
    <w:p w14:paraId="583201AA" w14:textId="77777777" w:rsidR="00BE060B" w:rsidRPr="00BE060B" w:rsidRDefault="00BE060B" w:rsidP="00BE060B">
      <w:pPr>
        <w:pStyle w:val="ListParagraph"/>
        <w:numPr>
          <w:ilvl w:val="1"/>
          <w:numId w:val="1"/>
        </w:numPr>
      </w:pPr>
      <w:r>
        <w:rPr>
          <w:rFonts w:ascii="Arial" w:hAnsi="Arial" w:cs="Arial"/>
        </w:rPr>
        <w:t>(Other)</w:t>
      </w:r>
    </w:p>
    <w:p w14:paraId="1176CDE6" w14:textId="77777777" w:rsidR="00BE060B" w:rsidRDefault="00BE060B" w:rsidP="00BE06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BE060B">
        <w:rPr>
          <w:rFonts w:ascii="Arial" w:hAnsi="Arial" w:cs="Arial"/>
          <w:color w:val="262626"/>
        </w:rPr>
        <w:t>Session format that you would like to propose:</w:t>
      </w:r>
      <w:r w:rsidRPr="00BE060B">
        <w:rPr>
          <w:rFonts w:ascii="Arial" w:hAnsi="Arial" w:cs="Arial"/>
          <w:color w:val="262626"/>
        </w:rPr>
        <w:br/>
      </w:r>
      <w:r w:rsidRPr="00BE060B">
        <w:rPr>
          <w:rFonts w:ascii="Arial" w:hAnsi="Arial" w:cs="Arial"/>
          <w:i/>
          <w:color w:val="262626"/>
        </w:rPr>
        <w:t>(select only one)</w:t>
      </w:r>
    </w:p>
    <w:p w14:paraId="15C59CB1" w14:textId="77777777" w:rsidR="00BE060B" w:rsidRDefault="00BE060B" w:rsidP="00BE060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Panel discussion</w:t>
      </w:r>
    </w:p>
    <w:p w14:paraId="5918E540" w14:textId="77777777" w:rsidR="00BE060B" w:rsidRDefault="00BE060B" w:rsidP="00BE060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Interactive, workshop-type session</w:t>
      </w:r>
    </w:p>
    <w:p w14:paraId="2B1FB5DF" w14:textId="77777777" w:rsidR="00BE060B" w:rsidRDefault="00BE060B" w:rsidP="00BE060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Single presentation</w:t>
      </w:r>
    </w:p>
    <w:p w14:paraId="7A90FBE2" w14:textId="77777777" w:rsidR="00BE060B" w:rsidRPr="00BE060B" w:rsidRDefault="00BE060B" w:rsidP="00BE060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Keynote</w:t>
      </w:r>
    </w:p>
    <w:p w14:paraId="271BFF12" w14:textId="77777777" w:rsidR="00BE060B" w:rsidRPr="00BE060B" w:rsidRDefault="00BE060B" w:rsidP="00BE06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BE060B">
        <w:rPr>
          <w:rFonts w:ascii="Arial" w:hAnsi="Arial" w:cs="Arial"/>
        </w:rPr>
        <w:t>Please provide a high resolution photo (JPG / GIF)</w:t>
      </w:r>
    </w:p>
    <w:p w14:paraId="781513A7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Is your company providing products and/or services within the topic range of this conference?</w:t>
      </w:r>
    </w:p>
    <w:p w14:paraId="5B9FDDC2" w14:textId="77777777" w:rsidR="00BE060B" w:rsidRP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As a speaker, you will receive a complimentary ticket for the full conference. Does this comply with your corporation's regulations? If not, we will provide you with a special booking code to receive a discounted ticket.</w:t>
      </w:r>
    </w:p>
    <w:p w14:paraId="1F0B517E" w14:textId="77777777" w:rsidR="00BE060B" w:rsidRDefault="00BE060B" w:rsidP="00BE060B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color w:val="262626"/>
        </w:rPr>
        <w:t>We have a limited budget available to cover travel expenses and and accommodation (max. 2 nights). Would you like to be reimbursed on your travel expenses and accommodation?</w:t>
      </w:r>
    </w:p>
    <w:sectPr w:rsidR="00BE060B" w:rsidSect="00DF523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411D0" w14:textId="77777777" w:rsidR="00737A45" w:rsidRDefault="00737A45" w:rsidP="00737A45">
      <w:r>
        <w:separator/>
      </w:r>
    </w:p>
  </w:endnote>
  <w:endnote w:type="continuationSeparator" w:id="0">
    <w:p w14:paraId="3BD58736" w14:textId="77777777" w:rsidR="00737A45" w:rsidRDefault="00737A45" w:rsidP="0073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20579" w14:textId="77777777" w:rsidR="00737A45" w:rsidRDefault="00737A45" w:rsidP="00737A45">
      <w:r>
        <w:separator/>
      </w:r>
    </w:p>
  </w:footnote>
  <w:footnote w:type="continuationSeparator" w:id="0">
    <w:p w14:paraId="48E55A6C" w14:textId="77777777" w:rsidR="00737A45" w:rsidRDefault="00737A45" w:rsidP="00737A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531DF" w14:textId="77777777" w:rsidR="00737A45" w:rsidRPr="00737A45" w:rsidRDefault="00737A45" w:rsidP="00737A45">
    <w:pPr>
      <w:pStyle w:val="Title"/>
      <w:jc w:val="center"/>
      <w:rPr>
        <w:sz w:val="36"/>
      </w:rPr>
    </w:pPr>
    <w:r w:rsidRPr="00737A45">
      <w:rPr>
        <w:sz w:val="36"/>
      </w:rPr>
      <w:t>2015 EIC General Agenda Session Submission -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E58"/>
    <w:multiLevelType w:val="hybridMultilevel"/>
    <w:tmpl w:val="D35C1E60"/>
    <w:lvl w:ilvl="0" w:tplc="D4C421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D34CF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72576"/>
    <w:multiLevelType w:val="hybridMultilevel"/>
    <w:tmpl w:val="B43601DA"/>
    <w:lvl w:ilvl="0" w:tplc="6D34CF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0B"/>
    <w:rsid w:val="00013E74"/>
    <w:rsid w:val="00737A45"/>
    <w:rsid w:val="00BE060B"/>
    <w:rsid w:val="00DF523C"/>
    <w:rsid w:val="00E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8A1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45"/>
  </w:style>
  <w:style w:type="paragraph" w:styleId="Footer">
    <w:name w:val="footer"/>
    <w:basedOn w:val="Normal"/>
    <w:link w:val="FooterChar"/>
    <w:uiPriority w:val="99"/>
    <w:unhideWhenUsed/>
    <w:rsid w:val="00737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A45"/>
  </w:style>
  <w:style w:type="paragraph" w:styleId="Title">
    <w:name w:val="Title"/>
    <w:basedOn w:val="Normal"/>
    <w:next w:val="Normal"/>
    <w:link w:val="TitleChar"/>
    <w:uiPriority w:val="10"/>
    <w:qFormat/>
    <w:rsid w:val="00737A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A45"/>
  </w:style>
  <w:style w:type="paragraph" w:styleId="Footer">
    <w:name w:val="footer"/>
    <w:basedOn w:val="Normal"/>
    <w:link w:val="FooterChar"/>
    <w:uiPriority w:val="99"/>
    <w:unhideWhenUsed/>
    <w:rsid w:val="00737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A45"/>
  </w:style>
  <w:style w:type="paragraph" w:styleId="Title">
    <w:name w:val="Title"/>
    <w:basedOn w:val="Normal"/>
    <w:next w:val="Normal"/>
    <w:link w:val="TitleChar"/>
    <w:uiPriority w:val="10"/>
    <w:qFormat/>
    <w:rsid w:val="00737A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7A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Macintosh Word</Application>
  <DocSecurity>0</DocSecurity>
  <Lines>10</Lines>
  <Paragraphs>3</Paragraphs>
  <ScaleCrop>false</ScaleCrop>
  <Company>ieee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Brennan</dc:creator>
  <cp:keywords/>
  <dc:description/>
  <cp:lastModifiedBy>Joan Brennan</cp:lastModifiedBy>
  <cp:revision>4</cp:revision>
  <dcterms:created xsi:type="dcterms:W3CDTF">2015-01-26T17:13:00Z</dcterms:created>
  <dcterms:modified xsi:type="dcterms:W3CDTF">2015-01-26T17:30:00Z</dcterms:modified>
</cp:coreProperties>
</file>