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D5DC" w14:textId="0CAF1487" w:rsidR="00EF7D4D" w:rsidRDefault="002E7EDD" w:rsidP="002E7EDD">
      <w:pPr>
        <w:pStyle w:val="Title"/>
      </w:pPr>
      <w:r>
        <w:t>PEMC Requirements Report Analysis</w:t>
      </w:r>
    </w:p>
    <w:p w14:paraId="7B8F1688" w14:textId="1C4CF649" w:rsidR="002E7EDD" w:rsidRDefault="00190996">
      <w:r>
        <w:t>This document contains every statement of requirements present in the PEMC report. It does not include the contents of “NOTE” paragraphs.</w:t>
      </w:r>
    </w:p>
    <w:sdt>
      <w:sdtPr>
        <w:rPr>
          <w:rFonts w:ascii="Corbel" w:eastAsiaTheme="minorHAnsi" w:hAnsi="Corbel" w:cstheme="minorBidi"/>
          <w:b w:val="0"/>
          <w:bCs w:val="0"/>
          <w:color w:val="auto"/>
          <w:sz w:val="24"/>
          <w:szCs w:val="24"/>
        </w:rPr>
        <w:id w:val="-605877729"/>
        <w:docPartObj>
          <w:docPartGallery w:val="Table of Contents"/>
          <w:docPartUnique/>
        </w:docPartObj>
      </w:sdtPr>
      <w:sdtEndPr>
        <w:rPr>
          <w:noProof/>
        </w:rPr>
      </w:sdtEndPr>
      <w:sdtContent>
        <w:p w14:paraId="24D2714D" w14:textId="65EE5E82" w:rsidR="004C47B6" w:rsidRDefault="004C47B6">
          <w:pPr>
            <w:pStyle w:val="TOCHeading"/>
          </w:pPr>
          <w:r>
            <w:t>Table of Contents</w:t>
          </w:r>
        </w:p>
        <w:p w14:paraId="21F192B5" w14:textId="651A592A" w:rsidR="00C425F4" w:rsidRDefault="004C47B6">
          <w:pPr>
            <w:pStyle w:val="TOC1"/>
            <w:tabs>
              <w:tab w:val="left" w:pos="423"/>
              <w:tab w:val="right" w:leader="dot" w:pos="13670"/>
            </w:tabs>
            <w:rPr>
              <w:rFonts w:eastAsiaTheme="minorEastAsia"/>
              <w:b w:val="0"/>
              <w:bCs w:val="0"/>
              <w:caps w:val="0"/>
              <w:noProof/>
              <w:kern w:val="2"/>
              <w:sz w:val="24"/>
              <w:szCs w:val="24"/>
              <w:u w:val="none"/>
              <w:lang w:val="en-CA"/>
              <w14:ligatures w14:val="standardContextual"/>
            </w:rPr>
          </w:pPr>
          <w:r>
            <w:rPr>
              <w:b w:val="0"/>
              <w:bCs w:val="0"/>
            </w:rPr>
            <w:fldChar w:fldCharType="begin"/>
          </w:r>
          <w:r>
            <w:instrText xml:space="preserve"> TOC \o "1-3" \h \z \u </w:instrText>
          </w:r>
          <w:r>
            <w:rPr>
              <w:b w:val="0"/>
              <w:bCs w:val="0"/>
            </w:rPr>
            <w:fldChar w:fldCharType="separate"/>
          </w:r>
          <w:hyperlink w:anchor="_Toc183173376" w:history="1">
            <w:r w:rsidR="00C425F4" w:rsidRPr="006D3FDF">
              <w:rPr>
                <w:rStyle w:val="Hyperlink"/>
                <w:noProof/>
              </w:rPr>
              <w:t>1.</w:t>
            </w:r>
            <w:r w:rsidR="00C425F4">
              <w:rPr>
                <w:rFonts w:eastAsiaTheme="minorEastAsia"/>
                <w:b w:val="0"/>
                <w:bCs w:val="0"/>
                <w:caps w:val="0"/>
                <w:noProof/>
                <w:kern w:val="2"/>
                <w:sz w:val="24"/>
                <w:szCs w:val="24"/>
                <w:u w:val="none"/>
                <w:lang w:val="en-CA"/>
                <w14:ligatures w14:val="standardContextual"/>
              </w:rPr>
              <w:tab/>
            </w:r>
            <w:r w:rsidR="00C425F4" w:rsidRPr="006D3FDF">
              <w:rPr>
                <w:rStyle w:val="Hyperlink"/>
                <w:noProof/>
              </w:rPr>
              <w:t>Overview</w:t>
            </w:r>
            <w:r w:rsidR="00C425F4">
              <w:rPr>
                <w:noProof/>
                <w:webHidden/>
              </w:rPr>
              <w:tab/>
            </w:r>
            <w:r w:rsidR="00C425F4">
              <w:rPr>
                <w:noProof/>
                <w:webHidden/>
              </w:rPr>
              <w:fldChar w:fldCharType="begin"/>
            </w:r>
            <w:r w:rsidR="00C425F4">
              <w:rPr>
                <w:noProof/>
                <w:webHidden/>
              </w:rPr>
              <w:instrText xml:space="preserve"> PAGEREF _Toc183173376 \h </w:instrText>
            </w:r>
            <w:r w:rsidR="00C425F4">
              <w:rPr>
                <w:noProof/>
                <w:webHidden/>
              </w:rPr>
            </w:r>
            <w:r w:rsidR="00C425F4">
              <w:rPr>
                <w:noProof/>
                <w:webHidden/>
              </w:rPr>
              <w:fldChar w:fldCharType="separate"/>
            </w:r>
            <w:r w:rsidR="00C425F4">
              <w:rPr>
                <w:noProof/>
                <w:webHidden/>
              </w:rPr>
              <w:t>3</w:t>
            </w:r>
            <w:r w:rsidR="00C425F4">
              <w:rPr>
                <w:noProof/>
                <w:webHidden/>
              </w:rPr>
              <w:fldChar w:fldCharType="end"/>
            </w:r>
          </w:hyperlink>
        </w:p>
        <w:p w14:paraId="4B95DEE1" w14:textId="0B5DDAC5" w:rsidR="00C425F4" w:rsidRDefault="00C425F4">
          <w:pPr>
            <w:pStyle w:val="TOC1"/>
            <w:tabs>
              <w:tab w:val="left" w:pos="423"/>
              <w:tab w:val="right" w:leader="dot" w:pos="13670"/>
            </w:tabs>
            <w:rPr>
              <w:rFonts w:eastAsiaTheme="minorEastAsia"/>
              <w:b w:val="0"/>
              <w:bCs w:val="0"/>
              <w:caps w:val="0"/>
              <w:noProof/>
              <w:kern w:val="2"/>
              <w:sz w:val="24"/>
              <w:szCs w:val="24"/>
              <w:u w:val="none"/>
              <w:lang w:val="en-CA"/>
              <w14:ligatures w14:val="standardContextual"/>
            </w:rPr>
          </w:pPr>
          <w:hyperlink w:anchor="_Toc183173377" w:history="1">
            <w:r w:rsidRPr="006D3FDF">
              <w:rPr>
                <w:rStyle w:val="Hyperlink"/>
                <w:noProof/>
              </w:rPr>
              <w:t>2.</w:t>
            </w:r>
            <w:r>
              <w:rPr>
                <w:rFonts w:eastAsiaTheme="minorEastAsia"/>
                <w:b w:val="0"/>
                <w:bCs w:val="0"/>
                <w:caps w:val="0"/>
                <w:noProof/>
                <w:kern w:val="2"/>
                <w:sz w:val="24"/>
                <w:szCs w:val="24"/>
                <w:u w:val="none"/>
                <w:lang w:val="en-CA"/>
                <w14:ligatures w14:val="standardContextual"/>
              </w:rPr>
              <w:tab/>
            </w:r>
            <w:r w:rsidRPr="006D3FDF">
              <w:rPr>
                <w:rStyle w:val="Hyperlink"/>
                <w:noProof/>
              </w:rPr>
              <w:t>Requirements</w:t>
            </w:r>
            <w:r>
              <w:rPr>
                <w:noProof/>
                <w:webHidden/>
              </w:rPr>
              <w:tab/>
            </w:r>
            <w:r>
              <w:rPr>
                <w:noProof/>
                <w:webHidden/>
              </w:rPr>
              <w:fldChar w:fldCharType="begin"/>
            </w:r>
            <w:r>
              <w:rPr>
                <w:noProof/>
                <w:webHidden/>
              </w:rPr>
              <w:instrText xml:space="preserve"> PAGEREF _Toc183173377 \h </w:instrText>
            </w:r>
            <w:r>
              <w:rPr>
                <w:noProof/>
                <w:webHidden/>
              </w:rPr>
            </w:r>
            <w:r>
              <w:rPr>
                <w:noProof/>
                <w:webHidden/>
              </w:rPr>
              <w:fldChar w:fldCharType="separate"/>
            </w:r>
            <w:r>
              <w:rPr>
                <w:noProof/>
                <w:webHidden/>
              </w:rPr>
              <w:t>4</w:t>
            </w:r>
            <w:r>
              <w:rPr>
                <w:noProof/>
                <w:webHidden/>
              </w:rPr>
              <w:fldChar w:fldCharType="end"/>
            </w:r>
          </w:hyperlink>
        </w:p>
        <w:p w14:paraId="4F942F42" w14:textId="186C2AB7"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378" w:history="1">
            <w:r w:rsidRPr="006D3FDF">
              <w:rPr>
                <w:rStyle w:val="Hyperlink"/>
                <w:noProof/>
              </w:rPr>
              <w:t>2.1.</w:t>
            </w:r>
            <w:r>
              <w:rPr>
                <w:rFonts w:eastAsiaTheme="minorEastAsia"/>
                <w:b w:val="0"/>
                <w:bCs w:val="0"/>
                <w:smallCaps w:val="0"/>
                <w:noProof/>
                <w:kern w:val="2"/>
                <w:sz w:val="24"/>
                <w:szCs w:val="24"/>
                <w:lang w:val="en-CA"/>
                <w14:ligatures w14:val="standardContextual"/>
              </w:rPr>
              <w:tab/>
            </w:r>
            <w:r w:rsidRPr="006D3FDF">
              <w:rPr>
                <w:rStyle w:val="Hyperlink"/>
                <w:noProof/>
              </w:rPr>
              <w:t>Consent and Choice</w:t>
            </w:r>
            <w:r>
              <w:rPr>
                <w:noProof/>
                <w:webHidden/>
              </w:rPr>
              <w:tab/>
            </w:r>
            <w:r>
              <w:rPr>
                <w:noProof/>
                <w:webHidden/>
              </w:rPr>
              <w:fldChar w:fldCharType="begin"/>
            </w:r>
            <w:r>
              <w:rPr>
                <w:noProof/>
                <w:webHidden/>
              </w:rPr>
              <w:instrText xml:space="preserve"> PAGEREF _Toc183173378 \h </w:instrText>
            </w:r>
            <w:r>
              <w:rPr>
                <w:noProof/>
                <w:webHidden/>
              </w:rPr>
            </w:r>
            <w:r>
              <w:rPr>
                <w:noProof/>
                <w:webHidden/>
              </w:rPr>
              <w:fldChar w:fldCharType="separate"/>
            </w:r>
            <w:r>
              <w:rPr>
                <w:noProof/>
                <w:webHidden/>
              </w:rPr>
              <w:t>5</w:t>
            </w:r>
            <w:r>
              <w:rPr>
                <w:noProof/>
                <w:webHidden/>
              </w:rPr>
              <w:fldChar w:fldCharType="end"/>
            </w:r>
          </w:hyperlink>
        </w:p>
        <w:p w14:paraId="02E5E8CC" w14:textId="18B64238"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79" w:history="1">
            <w:r w:rsidRPr="006D3FDF">
              <w:rPr>
                <w:rStyle w:val="Hyperlink"/>
                <w:noProof/>
              </w:rPr>
              <w:t>2.1.1.</w:t>
            </w:r>
            <w:r>
              <w:rPr>
                <w:rFonts w:eastAsiaTheme="minorEastAsia"/>
                <w:smallCaps w:val="0"/>
                <w:noProof/>
                <w:kern w:val="2"/>
                <w:sz w:val="24"/>
                <w:szCs w:val="24"/>
                <w:lang w:val="en-CA"/>
                <w14:ligatures w14:val="standardContextual"/>
              </w:rPr>
              <w:tab/>
            </w:r>
            <w:r w:rsidRPr="006D3FDF">
              <w:rPr>
                <w:rStyle w:val="Hyperlink"/>
                <w:noProof/>
              </w:rPr>
              <w:t>Obtain Consent for Verifier Processing</w:t>
            </w:r>
            <w:r>
              <w:rPr>
                <w:noProof/>
                <w:webHidden/>
              </w:rPr>
              <w:tab/>
            </w:r>
            <w:r>
              <w:rPr>
                <w:noProof/>
                <w:webHidden/>
              </w:rPr>
              <w:fldChar w:fldCharType="begin"/>
            </w:r>
            <w:r>
              <w:rPr>
                <w:noProof/>
                <w:webHidden/>
              </w:rPr>
              <w:instrText xml:space="preserve"> PAGEREF _Toc183173379 \h </w:instrText>
            </w:r>
            <w:r>
              <w:rPr>
                <w:noProof/>
                <w:webHidden/>
              </w:rPr>
            </w:r>
            <w:r>
              <w:rPr>
                <w:noProof/>
                <w:webHidden/>
              </w:rPr>
              <w:fldChar w:fldCharType="separate"/>
            </w:r>
            <w:r>
              <w:rPr>
                <w:noProof/>
                <w:webHidden/>
              </w:rPr>
              <w:t>5</w:t>
            </w:r>
            <w:r>
              <w:rPr>
                <w:noProof/>
                <w:webHidden/>
              </w:rPr>
              <w:fldChar w:fldCharType="end"/>
            </w:r>
          </w:hyperlink>
        </w:p>
        <w:p w14:paraId="49208A37" w14:textId="65D27E90"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0" w:history="1">
            <w:r w:rsidRPr="006D3FDF">
              <w:rPr>
                <w:rStyle w:val="Hyperlink"/>
                <w:noProof/>
              </w:rPr>
              <w:t>2.1.2.</w:t>
            </w:r>
            <w:r>
              <w:rPr>
                <w:rFonts w:eastAsiaTheme="minorEastAsia"/>
                <w:smallCaps w:val="0"/>
                <w:noProof/>
                <w:kern w:val="2"/>
                <w:sz w:val="24"/>
                <w:szCs w:val="24"/>
                <w:lang w:val="en-CA"/>
                <w14:ligatures w14:val="standardContextual"/>
              </w:rPr>
              <w:tab/>
            </w:r>
            <w:r w:rsidRPr="006D3FDF">
              <w:rPr>
                <w:rStyle w:val="Hyperlink"/>
                <w:noProof/>
              </w:rPr>
              <w:t>Establish the Context for User Consent</w:t>
            </w:r>
            <w:r>
              <w:rPr>
                <w:noProof/>
                <w:webHidden/>
              </w:rPr>
              <w:tab/>
            </w:r>
            <w:r>
              <w:rPr>
                <w:noProof/>
                <w:webHidden/>
              </w:rPr>
              <w:fldChar w:fldCharType="begin"/>
            </w:r>
            <w:r>
              <w:rPr>
                <w:noProof/>
                <w:webHidden/>
              </w:rPr>
              <w:instrText xml:space="preserve"> PAGEREF _Toc183173380 \h </w:instrText>
            </w:r>
            <w:r>
              <w:rPr>
                <w:noProof/>
                <w:webHidden/>
              </w:rPr>
            </w:r>
            <w:r>
              <w:rPr>
                <w:noProof/>
                <w:webHidden/>
              </w:rPr>
              <w:fldChar w:fldCharType="separate"/>
            </w:r>
            <w:r>
              <w:rPr>
                <w:noProof/>
                <w:webHidden/>
              </w:rPr>
              <w:t>6</w:t>
            </w:r>
            <w:r>
              <w:rPr>
                <w:noProof/>
                <w:webHidden/>
              </w:rPr>
              <w:fldChar w:fldCharType="end"/>
            </w:r>
          </w:hyperlink>
        </w:p>
        <w:p w14:paraId="00632AFE" w14:textId="55C22E73"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1" w:history="1">
            <w:r w:rsidRPr="006D3FDF">
              <w:rPr>
                <w:rStyle w:val="Hyperlink"/>
                <w:noProof/>
              </w:rPr>
              <w:t>2.1.3.</w:t>
            </w:r>
            <w:r>
              <w:rPr>
                <w:rFonts w:eastAsiaTheme="minorEastAsia"/>
                <w:smallCaps w:val="0"/>
                <w:noProof/>
                <w:kern w:val="2"/>
                <w:sz w:val="24"/>
                <w:szCs w:val="24"/>
                <w:lang w:val="en-CA"/>
                <w14:ligatures w14:val="standardContextual"/>
              </w:rPr>
              <w:tab/>
            </w:r>
            <w:r w:rsidRPr="006D3FDF">
              <w:rPr>
                <w:rStyle w:val="Hyperlink"/>
                <w:noProof/>
              </w:rPr>
              <w:t>Allow Selected Data Release for Issuers</w:t>
            </w:r>
            <w:r>
              <w:rPr>
                <w:noProof/>
                <w:webHidden/>
              </w:rPr>
              <w:tab/>
            </w:r>
            <w:r>
              <w:rPr>
                <w:noProof/>
                <w:webHidden/>
              </w:rPr>
              <w:fldChar w:fldCharType="begin"/>
            </w:r>
            <w:r>
              <w:rPr>
                <w:noProof/>
                <w:webHidden/>
              </w:rPr>
              <w:instrText xml:space="preserve"> PAGEREF _Toc183173381 \h </w:instrText>
            </w:r>
            <w:r>
              <w:rPr>
                <w:noProof/>
                <w:webHidden/>
              </w:rPr>
            </w:r>
            <w:r>
              <w:rPr>
                <w:noProof/>
                <w:webHidden/>
              </w:rPr>
              <w:fldChar w:fldCharType="separate"/>
            </w:r>
            <w:r>
              <w:rPr>
                <w:noProof/>
                <w:webHidden/>
              </w:rPr>
              <w:t>6</w:t>
            </w:r>
            <w:r>
              <w:rPr>
                <w:noProof/>
                <w:webHidden/>
              </w:rPr>
              <w:fldChar w:fldCharType="end"/>
            </w:r>
          </w:hyperlink>
        </w:p>
        <w:p w14:paraId="7774EF91" w14:textId="04FBB278"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2" w:history="1">
            <w:r w:rsidRPr="006D3FDF">
              <w:rPr>
                <w:rStyle w:val="Hyperlink"/>
                <w:noProof/>
              </w:rPr>
              <w:t>2.1.4.</w:t>
            </w:r>
            <w:r>
              <w:rPr>
                <w:rFonts w:eastAsiaTheme="minorEastAsia"/>
                <w:smallCaps w:val="0"/>
                <w:noProof/>
                <w:kern w:val="2"/>
                <w:sz w:val="24"/>
                <w:szCs w:val="24"/>
                <w:lang w:val="en-CA"/>
                <w14:ligatures w14:val="standardContextual"/>
              </w:rPr>
              <w:tab/>
            </w:r>
            <w:r w:rsidRPr="006D3FDF">
              <w:rPr>
                <w:rStyle w:val="Hyperlink"/>
                <w:noProof/>
              </w:rPr>
              <w:t>Allow Selected Data Release for Providers</w:t>
            </w:r>
            <w:r>
              <w:rPr>
                <w:noProof/>
                <w:webHidden/>
              </w:rPr>
              <w:tab/>
            </w:r>
            <w:r>
              <w:rPr>
                <w:noProof/>
                <w:webHidden/>
              </w:rPr>
              <w:fldChar w:fldCharType="begin"/>
            </w:r>
            <w:r>
              <w:rPr>
                <w:noProof/>
                <w:webHidden/>
              </w:rPr>
              <w:instrText xml:space="preserve"> PAGEREF _Toc183173382 \h </w:instrText>
            </w:r>
            <w:r>
              <w:rPr>
                <w:noProof/>
                <w:webHidden/>
              </w:rPr>
            </w:r>
            <w:r>
              <w:rPr>
                <w:noProof/>
                <w:webHidden/>
              </w:rPr>
              <w:fldChar w:fldCharType="separate"/>
            </w:r>
            <w:r>
              <w:rPr>
                <w:noProof/>
                <w:webHidden/>
              </w:rPr>
              <w:t>6</w:t>
            </w:r>
            <w:r>
              <w:rPr>
                <w:noProof/>
                <w:webHidden/>
              </w:rPr>
              <w:fldChar w:fldCharType="end"/>
            </w:r>
          </w:hyperlink>
        </w:p>
        <w:p w14:paraId="5C178EB4" w14:textId="30316D84"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3" w:history="1">
            <w:r w:rsidRPr="006D3FDF">
              <w:rPr>
                <w:rStyle w:val="Hyperlink"/>
                <w:noProof/>
              </w:rPr>
              <w:t>2.1.5.</w:t>
            </w:r>
            <w:r>
              <w:rPr>
                <w:rFonts w:eastAsiaTheme="minorEastAsia"/>
                <w:smallCaps w:val="0"/>
                <w:noProof/>
                <w:kern w:val="2"/>
                <w:sz w:val="24"/>
                <w:szCs w:val="24"/>
                <w:lang w:val="en-CA"/>
                <w14:ligatures w14:val="standardContextual"/>
              </w:rPr>
              <w:tab/>
            </w:r>
            <w:r w:rsidRPr="006D3FDF">
              <w:rPr>
                <w:rStyle w:val="Hyperlink"/>
                <w:noProof/>
              </w:rPr>
              <w:t>Ensure active Holder Engagement</w:t>
            </w:r>
            <w:r>
              <w:rPr>
                <w:noProof/>
                <w:webHidden/>
              </w:rPr>
              <w:tab/>
            </w:r>
            <w:r>
              <w:rPr>
                <w:noProof/>
                <w:webHidden/>
              </w:rPr>
              <w:fldChar w:fldCharType="begin"/>
            </w:r>
            <w:r>
              <w:rPr>
                <w:noProof/>
                <w:webHidden/>
              </w:rPr>
              <w:instrText xml:space="preserve"> PAGEREF _Toc183173383 \h </w:instrText>
            </w:r>
            <w:r>
              <w:rPr>
                <w:noProof/>
                <w:webHidden/>
              </w:rPr>
            </w:r>
            <w:r>
              <w:rPr>
                <w:noProof/>
                <w:webHidden/>
              </w:rPr>
              <w:fldChar w:fldCharType="separate"/>
            </w:r>
            <w:r>
              <w:rPr>
                <w:noProof/>
                <w:webHidden/>
              </w:rPr>
              <w:t>7</w:t>
            </w:r>
            <w:r>
              <w:rPr>
                <w:noProof/>
                <w:webHidden/>
              </w:rPr>
              <w:fldChar w:fldCharType="end"/>
            </w:r>
          </w:hyperlink>
        </w:p>
        <w:p w14:paraId="0ECA6F61" w14:textId="62402DC9"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4" w:history="1">
            <w:r w:rsidRPr="006D3FDF">
              <w:rPr>
                <w:rStyle w:val="Hyperlink"/>
                <w:noProof/>
              </w:rPr>
              <w:t>2.1.6.</w:t>
            </w:r>
            <w:r>
              <w:rPr>
                <w:rFonts w:eastAsiaTheme="minorEastAsia"/>
                <w:smallCaps w:val="0"/>
                <w:noProof/>
                <w:kern w:val="2"/>
                <w:sz w:val="24"/>
                <w:szCs w:val="24"/>
                <w:lang w:val="en-CA"/>
                <w14:ligatures w14:val="standardContextual"/>
              </w:rPr>
              <w:tab/>
            </w:r>
            <w:r w:rsidRPr="006D3FDF">
              <w:rPr>
                <w:rStyle w:val="Hyperlink"/>
                <w:noProof/>
              </w:rPr>
              <w:t>Consent and Choice by Default</w:t>
            </w:r>
            <w:r>
              <w:rPr>
                <w:noProof/>
                <w:webHidden/>
              </w:rPr>
              <w:tab/>
            </w:r>
            <w:r>
              <w:rPr>
                <w:noProof/>
                <w:webHidden/>
              </w:rPr>
              <w:fldChar w:fldCharType="begin"/>
            </w:r>
            <w:r>
              <w:rPr>
                <w:noProof/>
                <w:webHidden/>
              </w:rPr>
              <w:instrText xml:space="preserve"> PAGEREF _Toc183173384 \h </w:instrText>
            </w:r>
            <w:r>
              <w:rPr>
                <w:noProof/>
                <w:webHidden/>
              </w:rPr>
            </w:r>
            <w:r>
              <w:rPr>
                <w:noProof/>
                <w:webHidden/>
              </w:rPr>
              <w:fldChar w:fldCharType="separate"/>
            </w:r>
            <w:r>
              <w:rPr>
                <w:noProof/>
                <w:webHidden/>
              </w:rPr>
              <w:t>7</w:t>
            </w:r>
            <w:r>
              <w:rPr>
                <w:noProof/>
                <w:webHidden/>
              </w:rPr>
              <w:fldChar w:fldCharType="end"/>
            </w:r>
          </w:hyperlink>
        </w:p>
        <w:p w14:paraId="071F8381" w14:textId="34C1C58D"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385" w:history="1">
            <w:r w:rsidRPr="006D3FDF">
              <w:rPr>
                <w:rStyle w:val="Hyperlink"/>
                <w:noProof/>
              </w:rPr>
              <w:t>2.2.</w:t>
            </w:r>
            <w:r>
              <w:rPr>
                <w:rFonts w:eastAsiaTheme="minorEastAsia"/>
                <w:b w:val="0"/>
                <w:bCs w:val="0"/>
                <w:smallCaps w:val="0"/>
                <w:noProof/>
                <w:kern w:val="2"/>
                <w:sz w:val="24"/>
                <w:szCs w:val="24"/>
                <w:lang w:val="en-CA"/>
                <w14:ligatures w14:val="standardContextual"/>
              </w:rPr>
              <w:tab/>
            </w:r>
            <w:r w:rsidRPr="006D3FDF">
              <w:rPr>
                <w:rStyle w:val="Hyperlink"/>
                <w:noProof/>
              </w:rPr>
              <w:t>Purpose Legitimacy and Specification</w:t>
            </w:r>
            <w:r>
              <w:rPr>
                <w:noProof/>
                <w:webHidden/>
              </w:rPr>
              <w:tab/>
            </w:r>
            <w:r>
              <w:rPr>
                <w:noProof/>
                <w:webHidden/>
              </w:rPr>
              <w:fldChar w:fldCharType="begin"/>
            </w:r>
            <w:r>
              <w:rPr>
                <w:noProof/>
                <w:webHidden/>
              </w:rPr>
              <w:instrText xml:space="preserve"> PAGEREF _Toc183173385 \h </w:instrText>
            </w:r>
            <w:r>
              <w:rPr>
                <w:noProof/>
                <w:webHidden/>
              </w:rPr>
            </w:r>
            <w:r>
              <w:rPr>
                <w:noProof/>
                <w:webHidden/>
              </w:rPr>
              <w:fldChar w:fldCharType="separate"/>
            </w:r>
            <w:r>
              <w:rPr>
                <w:noProof/>
                <w:webHidden/>
              </w:rPr>
              <w:t>7</w:t>
            </w:r>
            <w:r>
              <w:rPr>
                <w:noProof/>
                <w:webHidden/>
              </w:rPr>
              <w:fldChar w:fldCharType="end"/>
            </w:r>
          </w:hyperlink>
        </w:p>
        <w:p w14:paraId="5F04A63B" w14:textId="3ED97CF9"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6" w:history="1">
            <w:r w:rsidRPr="006D3FDF">
              <w:rPr>
                <w:rStyle w:val="Hyperlink"/>
                <w:noProof/>
              </w:rPr>
              <w:t>2.2.1.</w:t>
            </w:r>
            <w:r>
              <w:rPr>
                <w:rFonts w:eastAsiaTheme="minorEastAsia"/>
                <w:smallCaps w:val="0"/>
                <w:noProof/>
                <w:kern w:val="2"/>
                <w:sz w:val="24"/>
                <w:szCs w:val="24"/>
                <w:lang w:val="en-CA"/>
                <w14:ligatures w14:val="standardContextual"/>
              </w:rPr>
              <w:tab/>
            </w:r>
            <w:r w:rsidRPr="006D3FDF">
              <w:rPr>
                <w:rStyle w:val="Hyperlink"/>
                <w:noProof/>
              </w:rPr>
              <w:t>Inform Holder of Verifier Policies</w:t>
            </w:r>
            <w:r>
              <w:rPr>
                <w:noProof/>
                <w:webHidden/>
              </w:rPr>
              <w:tab/>
            </w:r>
            <w:r>
              <w:rPr>
                <w:noProof/>
                <w:webHidden/>
              </w:rPr>
              <w:fldChar w:fldCharType="begin"/>
            </w:r>
            <w:r>
              <w:rPr>
                <w:noProof/>
                <w:webHidden/>
              </w:rPr>
              <w:instrText xml:space="preserve"> PAGEREF _Toc183173386 \h </w:instrText>
            </w:r>
            <w:r>
              <w:rPr>
                <w:noProof/>
                <w:webHidden/>
              </w:rPr>
            </w:r>
            <w:r>
              <w:rPr>
                <w:noProof/>
                <w:webHidden/>
              </w:rPr>
              <w:fldChar w:fldCharType="separate"/>
            </w:r>
            <w:r>
              <w:rPr>
                <w:noProof/>
                <w:webHidden/>
              </w:rPr>
              <w:t>8</w:t>
            </w:r>
            <w:r>
              <w:rPr>
                <w:noProof/>
                <w:webHidden/>
              </w:rPr>
              <w:fldChar w:fldCharType="end"/>
            </w:r>
          </w:hyperlink>
        </w:p>
        <w:p w14:paraId="506A1261" w14:textId="40DD950B"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7" w:history="1">
            <w:r w:rsidRPr="006D3FDF">
              <w:rPr>
                <w:rStyle w:val="Hyperlink"/>
                <w:noProof/>
              </w:rPr>
              <w:t>2.2.2.</w:t>
            </w:r>
            <w:r>
              <w:rPr>
                <w:rFonts w:eastAsiaTheme="minorEastAsia"/>
                <w:smallCaps w:val="0"/>
                <w:noProof/>
                <w:kern w:val="2"/>
                <w:sz w:val="24"/>
                <w:szCs w:val="24"/>
                <w:lang w:val="en-CA"/>
                <w14:ligatures w14:val="standardContextual"/>
              </w:rPr>
              <w:tab/>
            </w:r>
            <w:r w:rsidRPr="006D3FDF">
              <w:rPr>
                <w:rStyle w:val="Hyperlink"/>
                <w:noProof/>
              </w:rPr>
              <w:t>Verifiers shall publicly state purposes for collection</w:t>
            </w:r>
            <w:r>
              <w:rPr>
                <w:noProof/>
                <w:webHidden/>
              </w:rPr>
              <w:tab/>
            </w:r>
            <w:r>
              <w:rPr>
                <w:noProof/>
                <w:webHidden/>
              </w:rPr>
              <w:fldChar w:fldCharType="begin"/>
            </w:r>
            <w:r>
              <w:rPr>
                <w:noProof/>
                <w:webHidden/>
              </w:rPr>
              <w:instrText xml:space="preserve"> PAGEREF _Toc183173387 \h </w:instrText>
            </w:r>
            <w:r>
              <w:rPr>
                <w:noProof/>
                <w:webHidden/>
              </w:rPr>
            </w:r>
            <w:r>
              <w:rPr>
                <w:noProof/>
                <w:webHidden/>
              </w:rPr>
              <w:fldChar w:fldCharType="separate"/>
            </w:r>
            <w:r>
              <w:rPr>
                <w:noProof/>
                <w:webHidden/>
              </w:rPr>
              <w:t>8</w:t>
            </w:r>
            <w:r>
              <w:rPr>
                <w:noProof/>
                <w:webHidden/>
              </w:rPr>
              <w:fldChar w:fldCharType="end"/>
            </w:r>
          </w:hyperlink>
        </w:p>
        <w:p w14:paraId="104FF120" w14:textId="0B28F259"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8" w:history="1">
            <w:r w:rsidRPr="006D3FDF">
              <w:rPr>
                <w:rStyle w:val="Hyperlink"/>
                <w:noProof/>
              </w:rPr>
              <w:t>2.2.3.</w:t>
            </w:r>
            <w:r>
              <w:rPr>
                <w:rFonts w:eastAsiaTheme="minorEastAsia"/>
                <w:smallCaps w:val="0"/>
                <w:noProof/>
                <w:kern w:val="2"/>
                <w:sz w:val="24"/>
                <w:szCs w:val="24"/>
                <w:lang w:val="en-CA"/>
                <w14:ligatures w14:val="standardContextual"/>
              </w:rPr>
              <w:tab/>
            </w:r>
            <w:r w:rsidRPr="006D3FDF">
              <w:rPr>
                <w:rStyle w:val="Hyperlink"/>
                <w:noProof/>
              </w:rPr>
              <w:t>Segregate Accountability</w:t>
            </w:r>
            <w:r>
              <w:rPr>
                <w:noProof/>
                <w:webHidden/>
              </w:rPr>
              <w:tab/>
            </w:r>
            <w:r>
              <w:rPr>
                <w:noProof/>
                <w:webHidden/>
              </w:rPr>
              <w:fldChar w:fldCharType="begin"/>
            </w:r>
            <w:r>
              <w:rPr>
                <w:noProof/>
                <w:webHidden/>
              </w:rPr>
              <w:instrText xml:space="preserve"> PAGEREF _Toc183173388 \h </w:instrText>
            </w:r>
            <w:r>
              <w:rPr>
                <w:noProof/>
                <w:webHidden/>
              </w:rPr>
            </w:r>
            <w:r>
              <w:rPr>
                <w:noProof/>
                <w:webHidden/>
              </w:rPr>
              <w:fldChar w:fldCharType="separate"/>
            </w:r>
            <w:r>
              <w:rPr>
                <w:noProof/>
                <w:webHidden/>
              </w:rPr>
              <w:t>9</w:t>
            </w:r>
            <w:r>
              <w:rPr>
                <w:noProof/>
                <w:webHidden/>
              </w:rPr>
              <w:fldChar w:fldCharType="end"/>
            </w:r>
          </w:hyperlink>
        </w:p>
        <w:p w14:paraId="65E222F4" w14:textId="47AEDDA1"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89" w:history="1">
            <w:r w:rsidRPr="006D3FDF">
              <w:rPr>
                <w:rStyle w:val="Hyperlink"/>
                <w:noProof/>
              </w:rPr>
              <w:t>2.2.4.</w:t>
            </w:r>
            <w:r>
              <w:rPr>
                <w:rFonts w:eastAsiaTheme="minorEastAsia"/>
                <w:smallCaps w:val="0"/>
                <w:noProof/>
                <w:kern w:val="2"/>
                <w:sz w:val="24"/>
                <w:szCs w:val="24"/>
                <w:lang w:val="en-CA"/>
                <w14:ligatures w14:val="standardContextual"/>
              </w:rPr>
              <w:tab/>
            </w:r>
            <w:r w:rsidRPr="006D3FDF">
              <w:rPr>
                <w:rStyle w:val="Hyperlink"/>
                <w:noProof/>
              </w:rPr>
              <w:t>Establish Legitimate Purposes</w:t>
            </w:r>
            <w:r>
              <w:rPr>
                <w:noProof/>
                <w:webHidden/>
              </w:rPr>
              <w:tab/>
            </w:r>
            <w:r>
              <w:rPr>
                <w:noProof/>
                <w:webHidden/>
              </w:rPr>
              <w:fldChar w:fldCharType="begin"/>
            </w:r>
            <w:r>
              <w:rPr>
                <w:noProof/>
                <w:webHidden/>
              </w:rPr>
              <w:instrText xml:space="preserve"> PAGEREF _Toc183173389 \h </w:instrText>
            </w:r>
            <w:r>
              <w:rPr>
                <w:noProof/>
                <w:webHidden/>
              </w:rPr>
            </w:r>
            <w:r>
              <w:rPr>
                <w:noProof/>
                <w:webHidden/>
              </w:rPr>
              <w:fldChar w:fldCharType="separate"/>
            </w:r>
            <w:r>
              <w:rPr>
                <w:noProof/>
                <w:webHidden/>
              </w:rPr>
              <w:t>9</w:t>
            </w:r>
            <w:r>
              <w:rPr>
                <w:noProof/>
                <w:webHidden/>
              </w:rPr>
              <w:fldChar w:fldCharType="end"/>
            </w:r>
          </w:hyperlink>
        </w:p>
        <w:p w14:paraId="2F63CBAD" w14:textId="387311E1"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0" w:history="1">
            <w:r w:rsidRPr="006D3FDF">
              <w:rPr>
                <w:rStyle w:val="Hyperlink"/>
                <w:noProof/>
              </w:rPr>
              <w:t>2.2.5.</w:t>
            </w:r>
            <w:r>
              <w:rPr>
                <w:rFonts w:eastAsiaTheme="minorEastAsia"/>
                <w:smallCaps w:val="0"/>
                <w:noProof/>
                <w:kern w:val="2"/>
                <w:sz w:val="24"/>
                <w:szCs w:val="24"/>
                <w:lang w:val="en-CA"/>
                <w14:ligatures w14:val="standardContextual"/>
              </w:rPr>
              <w:tab/>
            </w:r>
            <w:r w:rsidRPr="006D3FDF">
              <w:rPr>
                <w:rStyle w:val="Hyperlink"/>
                <w:noProof/>
              </w:rPr>
              <w:t>Purpose Specification by Default</w:t>
            </w:r>
            <w:r>
              <w:rPr>
                <w:noProof/>
                <w:webHidden/>
              </w:rPr>
              <w:tab/>
            </w:r>
            <w:r>
              <w:rPr>
                <w:noProof/>
                <w:webHidden/>
              </w:rPr>
              <w:fldChar w:fldCharType="begin"/>
            </w:r>
            <w:r>
              <w:rPr>
                <w:noProof/>
                <w:webHidden/>
              </w:rPr>
              <w:instrText xml:space="preserve"> PAGEREF _Toc183173390 \h </w:instrText>
            </w:r>
            <w:r>
              <w:rPr>
                <w:noProof/>
                <w:webHidden/>
              </w:rPr>
            </w:r>
            <w:r>
              <w:rPr>
                <w:noProof/>
                <w:webHidden/>
              </w:rPr>
              <w:fldChar w:fldCharType="separate"/>
            </w:r>
            <w:r>
              <w:rPr>
                <w:noProof/>
                <w:webHidden/>
              </w:rPr>
              <w:t>10</w:t>
            </w:r>
            <w:r>
              <w:rPr>
                <w:noProof/>
                <w:webHidden/>
              </w:rPr>
              <w:fldChar w:fldCharType="end"/>
            </w:r>
          </w:hyperlink>
        </w:p>
        <w:p w14:paraId="228967F1" w14:textId="4082C242"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391" w:history="1">
            <w:r w:rsidRPr="006D3FDF">
              <w:rPr>
                <w:rStyle w:val="Hyperlink"/>
                <w:noProof/>
              </w:rPr>
              <w:t>2.3.</w:t>
            </w:r>
            <w:r>
              <w:rPr>
                <w:rFonts w:eastAsiaTheme="minorEastAsia"/>
                <w:b w:val="0"/>
                <w:bCs w:val="0"/>
                <w:smallCaps w:val="0"/>
                <w:noProof/>
                <w:kern w:val="2"/>
                <w:sz w:val="24"/>
                <w:szCs w:val="24"/>
                <w:lang w:val="en-CA"/>
                <w14:ligatures w14:val="standardContextual"/>
              </w:rPr>
              <w:tab/>
            </w:r>
            <w:r w:rsidRPr="006D3FDF">
              <w:rPr>
                <w:rStyle w:val="Hyperlink"/>
                <w:noProof/>
              </w:rPr>
              <w:t>Collection Limitation</w:t>
            </w:r>
            <w:r>
              <w:rPr>
                <w:noProof/>
                <w:webHidden/>
              </w:rPr>
              <w:tab/>
            </w:r>
            <w:r>
              <w:rPr>
                <w:noProof/>
                <w:webHidden/>
              </w:rPr>
              <w:fldChar w:fldCharType="begin"/>
            </w:r>
            <w:r>
              <w:rPr>
                <w:noProof/>
                <w:webHidden/>
              </w:rPr>
              <w:instrText xml:space="preserve"> PAGEREF _Toc183173391 \h </w:instrText>
            </w:r>
            <w:r>
              <w:rPr>
                <w:noProof/>
                <w:webHidden/>
              </w:rPr>
            </w:r>
            <w:r>
              <w:rPr>
                <w:noProof/>
                <w:webHidden/>
              </w:rPr>
              <w:fldChar w:fldCharType="separate"/>
            </w:r>
            <w:r>
              <w:rPr>
                <w:noProof/>
                <w:webHidden/>
              </w:rPr>
              <w:t>10</w:t>
            </w:r>
            <w:r>
              <w:rPr>
                <w:noProof/>
                <w:webHidden/>
              </w:rPr>
              <w:fldChar w:fldCharType="end"/>
            </w:r>
          </w:hyperlink>
        </w:p>
        <w:p w14:paraId="0C6555F5" w14:textId="2256ABEF"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2" w:history="1">
            <w:r w:rsidRPr="006D3FDF">
              <w:rPr>
                <w:rStyle w:val="Hyperlink"/>
                <w:noProof/>
              </w:rPr>
              <w:t>2.3.1.</w:t>
            </w:r>
            <w:r>
              <w:rPr>
                <w:rFonts w:eastAsiaTheme="minorEastAsia"/>
                <w:smallCaps w:val="0"/>
                <w:noProof/>
                <w:kern w:val="2"/>
                <w:sz w:val="24"/>
                <w:szCs w:val="24"/>
                <w:lang w:val="en-CA"/>
                <w14:ligatures w14:val="standardContextual"/>
              </w:rPr>
              <w:tab/>
            </w:r>
            <w:r w:rsidRPr="006D3FDF">
              <w:rPr>
                <w:rStyle w:val="Hyperlink"/>
                <w:noProof/>
              </w:rPr>
              <w:t>Verifiers collect for identified purposes</w:t>
            </w:r>
            <w:r>
              <w:rPr>
                <w:noProof/>
                <w:webHidden/>
              </w:rPr>
              <w:tab/>
            </w:r>
            <w:r>
              <w:rPr>
                <w:noProof/>
                <w:webHidden/>
              </w:rPr>
              <w:fldChar w:fldCharType="begin"/>
            </w:r>
            <w:r>
              <w:rPr>
                <w:noProof/>
                <w:webHidden/>
              </w:rPr>
              <w:instrText xml:space="preserve"> PAGEREF _Toc183173392 \h </w:instrText>
            </w:r>
            <w:r>
              <w:rPr>
                <w:noProof/>
                <w:webHidden/>
              </w:rPr>
            </w:r>
            <w:r>
              <w:rPr>
                <w:noProof/>
                <w:webHidden/>
              </w:rPr>
              <w:fldChar w:fldCharType="separate"/>
            </w:r>
            <w:r>
              <w:rPr>
                <w:noProof/>
                <w:webHidden/>
              </w:rPr>
              <w:t>10</w:t>
            </w:r>
            <w:r>
              <w:rPr>
                <w:noProof/>
                <w:webHidden/>
              </w:rPr>
              <w:fldChar w:fldCharType="end"/>
            </w:r>
          </w:hyperlink>
        </w:p>
        <w:p w14:paraId="269F3D78" w14:textId="0D4282A5"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3" w:history="1">
            <w:r w:rsidRPr="006D3FDF">
              <w:rPr>
                <w:rStyle w:val="Hyperlink"/>
                <w:noProof/>
              </w:rPr>
              <w:t>2.3.2.</w:t>
            </w:r>
            <w:r>
              <w:rPr>
                <w:rFonts w:eastAsiaTheme="minorEastAsia"/>
                <w:smallCaps w:val="0"/>
                <w:noProof/>
                <w:kern w:val="2"/>
                <w:sz w:val="24"/>
                <w:szCs w:val="24"/>
                <w:lang w:val="en-CA"/>
                <w14:ligatures w14:val="standardContextual"/>
              </w:rPr>
              <w:tab/>
            </w:r>
            <w:r w:rsidRPr="006D3FDF">
              <w:rPr>
                <w:rStyle w:val="Hyperlink"/>
                <w:noProof/>
              </w:rPr>
              <w:t>Issuers minimize provision</w:t>
            </w:r>
            <w:r>
              <w:rPr>
                <w:noProof/>
                <w:webHidden/>
              </w:rPr>
              <w:tab/>
            </w:r>
            <w:r>
              <w:rPr>
                <w:noProof/>
                <w:webHidden/>
              </w:rPr>
              <w:fldChar w:fldCharType="begin"/>
            </w:r>
            <w:r>
              <w:rPr>
                <w:noProof/>
                <w:webHidden/>
              </w:rPr>
              <w:instrText xml:space="preserve"> PAGEREF _Toc183173393 \h </w:instrText>
            </w:r>
            <w:r>
              <w:rPr>
                <w:noProof/>
                <w:webHidden/>
              </w:rPr>
            </w:r>
            <w:r>
              <w:rPr>
                <w:noProof/>
                <w:webHidden/>
              </w:rPr>
              <w:fldChar w:fldCharType="separate"/>
            </w:r>
            <w:r>
              <w:rPr>
                <w:noProof/>
                <w:webHidden/>
              </w:rPr>
              <w:t>10</w:t>
            </w:r>
            <w:r>
              <w:rPr>
                <w:noProof/>
                <w:webHidden/>
              </w:rPr>
              <w:fldChar w:fldCharType="end"/>
            </w:r>
          </w:hyperlink>
        </w:p>
        <w:p w14:paraId="4605F78A" w14:textId="3E43D3D7"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4" w:history="1">
            <w:r w:rsidRPr="006D3FDF">
              <w:rPr>
                <w:rStyle w:val="Hyperlink"/>
                <w:noProof/>
              </w:rPr>
              <w:t>2.3.3.</w:t>
            </w:r>
            <w:r>
              <w:rPr>
                <w:rFonts w:eastAsiaTheme="minorEastAsia"/>
                <w:smallCaps w:val="0"/>
                <w:noProof/>
                <w:kern w:val="2"/>
                <w:sz w:val="24"/>
                <w:szCs w:val="24"/>
                <w:lang w:val="en-CA"/>
                <w14:ligatures w14:val="standardContextual"/>
              </w:rPr>
              <w:tab/>
            </w:r>
            <w:r w:rsidRPr="006D3FDF">
              <w:rPr>
                <w:rStyle w:val="Hyperlink"/>
                <w:noProof/>
              </w:rPr>
              <w:t>Collection Minimization by Default</w:t>
            </w:r>
            <w:r>
              <w:rPr>
                <w:noProof/>
                <w:webHidden/>
              </w:rPr>
              <w:tab/>
            </w:r>
            <w:r>
              <w:rPr>
                <w:noProof/>
                <w:webHidden/>
              </w:rPr>
              <w:fldChar w:fldCharType="begin"/>
            </w:r>
            <w:r>
              <w:rPr>
                <w:noProof/>
                <w:webHidden/>
              </w:rPr>
              <w:instrText xml:space="preserve"> PAGEREF _Toc183173394 \h </w:instrText>
            </w:r>
            <w:r>
              <w:rPr>
                <w:noProof/>
                <w:webHidden/>
              </w:rPr>
            </w:r>
            <w:r>
              <w:rPr>
                <w:noProof/>
                <w:webHidden/>
              </w:rPr>
              <w:fldChar w:fldCharType="separate"/>
            </w:r>
            <w:r>
              <w:rPr>
                <w:noProof/>
                <w:webHidden/>
              </w:rPr>
              <w:t>11</w:t>
            </w:r>
            <w:r>
              <w:rPr>
                <w:noProof/>
                <w:webHidden/>
              </w:rPr>
              <w:fldChar w:fldCharType="end"/>
            </w:r>
          </w:hyperlink>
        </w:p>
        <w:p w14:paraId="6DF645E4" w14:textId="416C7897"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395" w:history="1">
            <w:r w:rsidRPr="006D3FDF">
              <w:rPr>
                <w:rStyle w:val="Hyperlink"/>
                <w:noProof/>
              </w:rPr>
              <w:t>2.4.</w:t>
            </w:r>
            <w:r>
              <w:rPr>
                <w:rFonts w:eastAsiaTheme="minorEastAsia"/>
                <w:b w:val="0"/>
                <w:bCs w:val="0"/>
                <w:smallCaps w:val="0"/>
                <w:noProof/>
                <w:kern w:val="2"/>
                <w:sz w:val="24"/>
                <w:szCs w:val="24"/>
                <w:lang w:val="en-CA"/>
                <w14:ligatures w14:val="standardContextual"/>
              </w:rPr>
              <w:tab/>
            </w:r>
            <w:r w:rsidRPr="006D3FDF">
              <w:rPr>
                <w:rStyle w:val="Hyperlink"/>
                <w:noProof/>
              </w:rPr>
              <w:t>Data Minimization</w:t>
            </w:r>
            <w:r>
              <w:rPr>
                <w:noProof/>
                <w:webHidden/>
              </w:rPr>
              <w:tab/>
            </w:r>
            <w:r>
              <w:rPr>
                <w:noProof/>
                <w:webHidden/>
              </w:rPr>
              <w:fldChar w:fldCharType="begin"/>
            </w:r>
            <w:r>
              <w:rPr>
                <w:noProof/>
                <w:webHidden/>
              </w:rPr>
              <w:instrText xml:space="preserve"> PAGEREF _Toc183173395 \h </w:instrText>
            </w:r>
            <w:r>
              <w:rPr>
                <w:noProof/>
                <w:webHidden/>
              </w:rPr>
            </w:r>
            <w:r>
              <w:rPr>
                <w:noProof/>
                <w:webHidden/>
              </w:rPr>
              <w:fldChar w:fldCharType="separate"/>
            </w:r>
            <w:r>
              <w:rPr>
                <w:noProof/>
                <w:webHidden/>
              </w:rPr>
              <w:t>11</w:t>
            </w:r>
            <w:r>
              <w:rPr>
                <w:noProof/>
                <w:webHidden/>
              </w:rPr>
              <w:fldChar w:fldCharType="end"/>
            </w:r>
          </w:hyperlink>
        </w:p>
        <w:p w14:paraId="1BE43716" w14:textId="0EF71A41"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6" w:history="1">
            <w:r w:rsidRPr="006D3FDF">
              <w:rPr>
                <w:rStyle w:val="Hyperlink"/>
                <w:noProof/>
              </w:rPr>
              <w:t>2.4.1.</w:t>
            </w:r>
            <w:r>
              <w:rPr>
                <w:rFonts w:eastAsiaTheme="minorEastAsia"/>
                <w:smallCaps w:val="0"/>
                <w:noProof/>
                <w:kern w:val="2"/>
                <w:sz w:val="24"/>
                <w:szCs w:val="24"/>
                <w:lang w:val="en-CA"/>
                <w14:ligatures w14:val="standardContextual"/>
              </w:rPr>
              <w:tab/>
            </w:r>
            <w:r w:rsidRPr="006D3FDF">
              <w:rPr>
                <w:rStyle w:val="Hyperlink"/>
                <w:noProof/>
              </w:rPr>
              <w:t>Verifiers prevent Re-identification</w:t>
            </w:r>
            <w:r>
              <w:rPr>
                <w:noProof/>
                <w:webHidden/>
              </w:rPr>
              <w:tab/>
            </w:r>
            <w:r>
              <w:rPr>
                <w:noProof/>
                <w:webHidden/>
              </w:rPr>
              <w:fldChar w:fldCharType="begin"/>
            </w:r>
            <w:r>
              <w:rPr>
                <w:noProof/>
                <w:webHidden/>
              </w:rPr>
              <w:instrText xml:space="preserve"> PAGEREF _Toc183173396 \h </w:instrText>
            </w:r>
            <w:r>
              <w:rPr>
                <w:noProof/>
                <w:webHidden/>
              </w:rPr>
            </w:r>
            <w:r>
              <w:rPr>
                <w:noProof/>
                <w:webHidden/>
              </w:rPr>
              <w:fldChar w:fldCharType="separate"/>
            </w:r>
            <w:r>
              <w:rPr>
                <w:noProof/>
                <w:webHidden/>
              </w:rPr>
              <w:t>11</w:t>
            </w:r>
            <w:r>
              <w:rPr>
                <w:noProof/>
                <w:webHidden/>
              </w:rPr>
              <w:fldChar w:fldCharType="end"/>
            </w:r>
          </w:hyperlink>
        </w:p>
        <w:p w14:paraId="1D221931" w14:textId="7F1F4373"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7" w:history="1">
            <w:r w:rsidRPr="006D3FDF">
              <w:rPr>
                <w:rStyle w:val="Hyperlink"/>
                <w:noProof/>
              </w:rPr>
              <w:t>2.4.2.</w:t>
            </w:r>
            <w:r>
              <w:rPr>
                <w:rFonts w:eastAsiaTheme="minorEastAsia"/>
                <w:smallCaps w:val="0"/>
                <w:noProof/>
                <w:kern w:val="2"/>
                <w:sz w:val="24"/>
                <w:szCs w:val="24"/>
                <w:lang w:val="en-CA"/>
                <w14:ligatures w14:val="standardContextual"/>
              </w:rPr>
              <w:tab/>
            </w:r>
            <w:r w:rsidRPr="006D3FDF">
              <w:rPr>
                <w:rStyle w:val="Hyperlink"/>
                <w:noProof/>
              </w:rPr>
              <w:t>Data Minimization by Default</w:t>
            </w:r>
            <w:r>
              <w:rPr>
                <w:noProof/>
                <w:webHidden/>
              </w:rPr>
              <w:tab/>
            </w:r>
            <w:r>
              <w:rPr>
                <w:noProof/>
                <w:webHidden/>
              </w:rPr>
              <w:fldChar w:fldCharType="begin"/>
            </w:r>
            <w:r>
              <w:rPr>
                <w:noProof/>
                <w:webHidden/>
              </w:rPr>
              <w:instrText xml:space="preserve"> PAGEREF _Toc183173397 \h </w:instrText>
            </w:r>
            <w:r>
              <w:rPr>
                <w:noProof/>
                <w:webHidden/>
              </w:rPr>
            </w:r>
            <w:r>
              <w:rPr>
                <w:noProof/>
                <w:webHidden/>
              </w:rPr>
              <w:fldChar w:fldCharType="separate"/>
            </w:r>
            <w:r>
              <w:rPr>
                <w:noProof/>
                <w:webHidden/>
              </w:rPr>
              <w:t>12</w:t>
            </w:r>
            <w:r>
              <w:rPr>
                <w:noProof/>
                <w:webHidden/>
              </w:rPr>
              <w:fldChar w:fldCharType="end"/>
            </w:r>
          </w:hyperlink>
        </w:p>
        <w:p w14:paraId="402D2A3E" w14:textId="1007666C"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398" w:history="1">
            <w:r w:rsidRPr="006D3FDF">
              <w:rPr>
                <w:rStyle w:val="Hyperlink"/>
                <w:noProof/>
              </w:rPr>
              <w:t>2.5.</w:t>
            </w:r>
            <w:r>
              <w:rPr>
                <w:rFonts w:eastAsiaTheme="minorEastAsia"/>
                <w:b w:val="0"/>
                <w:bCs w:val="0"/>
                <w:smallCaps w:val="0"/>
                <w:noProof/>
                <w:kern w:val="2"/>
                <w:sz w:val="24"/>
                <w:szCs w:val="24"/>
                <w:lang w:val="en-CA"/>
                <w14:ligatures w14:val="standardContextual"/>
              </w:rPr>
              <w:tab/>
            </w:r>
            <w:r w:rsidRPr="006D3FDF">
              <w:rPr>
                <w:rStyle w:val="Hyperlink"/>
                <w:noProof/>
              </w:rPr>
              <w:t>Use, Retention, and Disclosure Limitation</w:t>
            </w:r>
            <w:r>
              <w:rPr>
                <w:noProof/>
                <w:webHidden/>
              </w:rPr>
              <w:tab/>
            </w:r>
            <w:r>
              <w:rPr>
                <w:noProof/>
                <w:webHidden/>
              </w:rPr>
              <w:fldChar w:fldCharType="begin"/>
            </w:r>
            <w:r>
              <w:rPr>
                <w:noProof/>
                <w:webHidden/>
              </w:rPr>
              <w:instrText xml:space="preserve"> PAGEREF _Toc183173398 \h </w:instrText>
            </w:r>
            <w:r>
              <w:rPr>
                <w:noProof/>
                <w:webHidden/>
              </w:rPr>
            </w:r>
            <w:r>
              <w:rPr>
                <w:noProof/>
                <w:webHidden/>
              </w:rPr>
              <w:fldChar w:fldCharType="separate"/>
            </w:r>
            <w:r>
              <w:rPr>
                <w:noProof/>
                <w:webHidden/>
              </w:rPr>
              <w:t>12</w:t>
            </w:r>
            <w:r>
              <w:rPr>
                <w:noProof/>
                <w:webHidden/>
              </w:rPr>
              <w:fldChar w:fldCharType="end"/>
            </w:r>
          </w:hyperlink>
        </w:p>
        <w:p w14:paraId="1FBA6444" w14:textId="2CB1663C"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399" w:history="1">
            <w:r w:rsidRPr="006D3FDF">
              <w:rPr>
                <w:rStyle w:val="Hyperlink"/>
                <w:noProof/>
              </w:rPr>
              <w:t>2.5.1.</w:t>
            </w:r>
            <w:r>
              <w:rPr>
                <w:rFonts w:eastAsiaTheme="minorEastAsia"/>
                <w:smallCaps w:val="0"/>
                <w:noProof/>
                <w:kern w:val="2"/>
                <w:sz w:val="24"/>
                <w:szCs w:val="24"/>
                <w:lang w:val="en-CA"/>
                <w14:ligatures w14:val="standardContextual"/>
              </w:rPr>
              <w:tab/>
            </w:r>
            <w:r w:rsidRPr="006D3FDF">
              <w:rPr>
                <w:rStyle w:val="Hyperlink"/>
                <w:noProof/>
              </w:rPr>
              <w:t>Retain with consent</w:t>
            </w:r>
            <w:r>
              <w:rPr>
                <w:noProof/>
                <w:webHidden/>
              </w:rPr>
              <w:tab/>
            </w:r>
            <w:r>
              <w:rPr>
                <w:noProof/>
                <w:webHidden/>
              </w:rPr>
              <w:fldChar w:fldCharType="begin"/>
            </w:r>
            <w:r>
              <w:rPr>
                <w:noProof/>
                <w:webHidden/>
              </w:rPr>
              <w:instrText xml:space="preserve"> PAGEREF _Toc183173399 \h </w:instrText>
            </w:r>
            <w:r>
              <w:rPr>
                <w:noProof/>
                <w:webHidden/>
              </w:rPr>
            </w:r>
            <w:r>
              <w:rPr>
                <w:noProof/>
                <w:webHidden/>
              </w:rPr>
              <w:fldChar w:fldCharType="separate"/>
            </w:r>
            <w:r>
              <w:rPr>
                <w:noProof/>
                <w:webHidden/>
              </w:rPr>
              <w:t>12</w:t>
            </w:r>
            <w:r>
              <w:rPr>
                <w:noProof/>
                <w:webHidden/>
              </w:rPr>
              <w:fldChar w:fldCharType="end"/>
            </w:r>
          </w:hyperlink>
        </w:p>
        <w:p w14:paraId="4CA55314" w14:textId="4395F211"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0" w:history="1">
            <w:r w:rsidRPr="006D3FDF">
              <w:rPr>
                <w:rStyle w:val="Hyperlink"/>
                <w:noProof/>
              </w:rPr>
              <w:t>2.5.2.</w:t>
            </w:r>
            <w:r>
              <w:rPr>
                <w:rFonts w:eastAsiaTheme="minorEastAsia"/>
                <w:smallCaps w:val="0"/>
                <w:noProof/>
                <w:kern w:val="2"/>
                <w:sz w:val="24"/>
                <w:szCs w:val="24"/>
                <w:lang w:val="en-CA"/>
                <w14:ligatures w14:val="standardContextual"/>
              </w:rPr>
              <w:tab/>
            </w:r>
            <w:r w:rsidRPr="006D3FDF">
              <w:rPr>
                <w:rStyle w:val="Hyperlink"/>
                <w:noProof/>
              </w:rPr>
              <w:t>Declare Retention Period</w:t>
            </w:r>
            <w:r>
              <w:rPr>
                <w:noProof/>
                <w:webHidden/>
              </w:rPr>
              <w:tab/>
            </w:r>
            <w:r>
              <w:rPr>
                <w:noProof/>
                <w:webHidden/>
              </w:rPr>
              <w:fldChar w:fldCharType="begin"/>
            </w:r>
            <w:r>
              <w:rPr>
                <w:noProof/>
                <w:webHidden/>
              </w:rPr>
              <w:instrText xml:space="preserve"> PAGEREF _Toc183173400 \h </w:instrText>
            </w:r>
            <w:r>
              <w:rPr>
                <w:noProof/>
                <w:webHidden/>
              </w:rPr>
            </w:r>
            <w:r>
              <w:rPr>
                <w:noProof/>
                <w:webHidden/>
              </w:rPr>
              <w:fldChar w:fldCharType="separate"/>
            </w:r>
            <w:r>
              <w:rPr>
                <w:noProof/>
                <w:webHidden/>
              </w:rPr>
              <w:t>13</w:t>
            </w:r>
            <w:r>
              <w:rPr>
                <w:noProof/>
                <w:webHidden/>
              </w:rPr>
              <w:fldChar w:fldCharType="end"/>
            </w:r>
          </w:hyperlink>
        </w:p>
        <w:p w14:paraId="7D70FFF4" w14:textId="0F6E8D10"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1" w:history="1">
            <w:r w:rsidRPr="006D3FDF">
              <w:rPr>
                <w:rStyle w:val="Hyperlink"/>
                <w:noProof/>
              </w:rPr>
              <w:t>2.5.3.</w:t>
            </w:r>
            <w:r>
              <w:rPr>
                <w:rFonts w:eastAsiaTheme="minorEastAsia"/>
                <w:smallCaps w:val="0"/>
                <w:noProof/>
                <w:kern w:val="2"/>
                <w:sz w:val="24"/>
                <w:szCs w:val="24"/>
                <w:lang w:val="en-CA"/>
                <w14:ligatures w14:val="standardContextual"/>
              </w:rPr>
              <w:tab/>
            </w:r>
            <w:r w:rsidRPr="006D3FDF">
              <w:rPr>
                <w:rStyle w:val="Hyperlink"/>
                <w:noProof/>
              </w:rPr>
              <w:t>Verifiers will limit Holder information processing</w:t>
            </w:r>
            <w:r>
              <w:rPr>
                <w:noProof/>
                <w:webHidden/>
              </w:rPr>
              <w:tab/>
            </w:r>
            <w:r>
              <w:rPr>
                <w:noProof/>
                <w:webHidden/>
              </w:rPr>
              <w:fldChar w:fldCharType="begin"/>
            </w:r>
            <w:r>
              <w:rPr>
                <w:noProof/>
                <w:webHidden/>
              </w:rPr>
              <w:instrText xml:space="preserve"> PAGEREF _Toc183173401 \h </w:instrText>
            </w:r>
            <w:r>
              <w:rPr>
                <w:noProof/>
                <w:webHidden/>
              </w:rPr>
            </w:r>
            <w:r>
              <w:rPr>
                <w:noProof/>
                <w:webHidden/>
              </w:rPr>
              <w:fldChar w:fldCharType="separate"/>
            </w:r>
            <w:r>
              <w:rPr>
                <w:noProof/>
                <w:webHidden/>
              </w:rPr>
              <w:t>13</w:t>
            </w:r>
            <w:r>
              <w:rPr>
                <w:noProof/>
                <w:webHidden/>
              </w:rPr>
              <w:fldChar w:fldCharType="end"/>
            </w:r>
          </w:hyperlink>
        </w:p>
        <w:p w14:paraId="73181DBC" w14:textId="2C2C9329"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2" w:history="1">
            <w:r w:rsidRPr="006D3FDF">
              <w:rPr>
                <w:rStyle w:val="Hyperlink"/>
                <w:noProof/>
              </w:rPr>
              <w:t>2.5.4.</w:t>
            </w:r>
            <w:r>
              <w:rPr>
                <w:rFonts w:eastAsiaTheme="minorEastAsia"/>
                <w:smallCaps w:val="0"/>
                <w:noProof/>
                <w:kern w:val="2"/>
                <w:sz w:val="24"/>
                <w:szCs w:val="24"/>
                <w:lang w:val="en-CA"/>
                <w14:ligatures w14:val="standardContextual"/>
              </w:rPr>
              <w:tab/>
            </w:r>
            <w:r w:rsidRPr="006D3FDF">
              <w:rPr>
                <w:rStyle w:val="Hyperlink"/>
                <w:noProof/>
              </w:rPr>
              <w:t>Use, Retention, and Disclosure Limitation by Default</w:t>
            </w:r>
            <w:r>
              <w:rPr>
                <w:noProof/>
                <w:webHidden/>
              </w:rPr>
              <w:tab/>
            </w:r>
            <w:r>
              <w:rPr>
                <w:noProof/>
                <w:webHidden/>
              </w:rPr>
              <w:fldChar w:fldCharType="begin"/>
            </w:r>
            <w:r>
              <w:rPr>
                <w:noProof/>
                <w:webHidden/>
              </w:rPr>
              <w:instrText xml:space="preserve"> PAGEREF _Toc183173402 \h </w:instrText>
            </w:r>
            <w:r>
              <w:rPr>
                <w:noProof/>
                <w:webHidden/>
              </w:rPr>
            </w:r>
            <w:r>
              <w:rPr>
                <w:noProof/>
                <w:webHidden/>
              </w:rPr>
              <w:fldChar w:fldCharType="separate"/>
            </w:r>
            <w:r>
              <w:rPr>
                <w:noProof/>
                <w:webHidden/>
              </w:rPr>
              <w:t>13</w:t>
            </w:r>
            <w:r>
              <w:rPr>
                <w:noProof/>
                <w:webHidden/>
              </w:rPr>
              <w:fldChar w:fldCharType="end"/>
            </w:r>
          </w:hyperlink>
        </w:p>
        <w:p w14:paraId="7F39BD4A" w14:textId="3571CD5C"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403" w:history="1">
            <w:r w:rsidRPr="006D3FDF">
              <w:rPr>
                <w:rStyle w:val="Hyperlink"/>
                <w:noProof/>
              </w:rPr>
              <w:t>2.6.</w:t>
            </w:r>
            <w:r>
              <w:rPr>
                <w:rFonts w:eastAsiaTheme="minorEastAsia"/>
                <w:b w:val="0"/>
                <w:bCs w:val="0"/>
                <w:smallCaps w:val="0"/>
                <w:noProof/>
                <w:kern w:val="2"/>
                <w:sz w:val="24"/>
                <w:szCs w:val="24"/>
                <w:lang w:val="en-CA"/>
                <w14:ligatures w14:val="standardContextual"/>
              </w:rPr>
              <w:tab/>
            </w:r>
            <w:r w:rsidRPr="006D3FDF">
              <w:rPr>
                <w:rStyle w:val="Hyperlink"/>
                <w:noProof/>
              </w:rPr>
              <w:t>Accuracy and Quality</w:t>
            </w:r>
            <w:r>
              <w:rPr>
                <w:noProof/>
                <w:webHidden/>
              </w:rPr>
              <w:tab/>
            </w:r>
            <w:r>
              <w:rPr>
                <w:noProof/>
                <w:webHidden/>
              </w:rPr>
              <w:fldChar w:fldCharType="begin"/>
            </w:r>
            <w:r>
              <w:rPr>
                <w:noProof/>
                <w:webHidden/>
              </w:rPr>
              <w:instrText xml:space="preserve"> PAGEREF _Toc183173403 \h </w:instrText>
            </w:r>
            <w:r>
              <w:rPr>
                <w:noProof/>
                <w:webHidden/>
              </w:rPr>
            </w:r>
            <w:r>
              <w:rPr>
                <w:noProof/>
                <w:webHidden/>
              </w:rPr>
              <w:fldChar w:fldCharType="separate"/>
            </w:r>
            <w:r>
              <w:rPr>
                <w:noProof/>
                <w:webHidden/>
              </w:rPr>
              <w:t>13</w:t>
            </w:r>
            <w:r>
              <w:rPr>
                <w:noProof/>
                <w:webHidden/>
              </w:rPr>
              <w:fldChar w:fldCharType="end"/>
            </w:r>
          </w:hyperlink>
        </w:p>
        <w:p w14:paraId="651FB3CC" w14:textId="5A0A932E"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4" w:history="1">
            <w:r w:rsidRPr="006D3FDF">
              <w:rPr>
                <w:rStyle w:val="Hyperlink"/>
                <w:noProof/>
              </w:rPr>
              <w:t>2.6.1.</w:t>
            </w:r>
            <w:r>
              <w:rPr>
                <w:rFonts w:eastAsiaTheme="minorEastAsia"/>
                <w:smallCaps w:val="0"/>
                <w:noProof/>
                <w:kern w:val="2"/>
                <w:sz w:val="24"/>
                <w:szCs w:val="24"/>
                <w:lang w:val="en-CA"/>
                <w14:ligatures w14:val="standardContextual"/>
              </w:rPr>
              <w:tab/>
            </w:r>
            <w:r w:rsidRPr="006D3FDF">
              <w:rPr>
                <w:rStyle w:val="Hyperlink"/>
                <w:noProof/>
              </w:rPr>
              <w:t>Verifiers will implement accuracy controls</w:t>
            </w:r>
            <w:r>
              <w:rPr>
                <w:noProof/>
                <w:webHidden/>
              </w:rPr>
              <w:tab/>
            </w:r>
            <w:r>
              <w:rPr>
                <w:noProof/>
                <w:webHidden/>
              </w:rPr>
              <w:fldChar w:fldCharType="begin"/>
            </w:r>
            <w:r>
              <w:rPr>
                <w:noProof/>
                <w:webHidden/>
              </w:rPr>
              <w:instrText xml:space="preserve"> PAGEREF _Toc183173404 \h </w:instrText>
            </w:r>
            <w:r>
              <w:rPr>
                <w:noProof/>
                <w:webHidden/>
              </w:rPr>
            </w:r>
            <w:r>
              <w:rPr>
                <w:noProof/>
                <w:webHidden/>
              </w:rPr>
              <w:fldChar w:fldCharType="separate"/>
            </w:r>
            <w:r>
              <w:rPr>
                <w:noProof/>
                <w:webHidden/>
              </w:rPr>
              <w:t>14</w:t>
            </w:r>
            <w:r>
              <w:rPr>
                <w:noProof/>
                <w:webHidden/>
              </w:rPr>
              <w:fldChar w:fldCharType="end"/>
            </w:r>
          </w:hyperlink>
        </w:p>
        <w:p w14:paraId="0C4172F4" w14:textId="6939D95F"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5" w:history="1">
            <w:r w:rsidRPr="006D3FDF">
              <w:rPr>
                <w:rStyle w:val="Hyperlink"/>
                <w:noProof/>
              </w:rPr>
              <w:t>2.6.2.</w:t>
            </w:r>
            <w:r>
              <w:rPr>
                <w:rFonts w:eastAsiaTheme="minorEastAsia"/>
                <w:smallCaps w:val="0"/>
                <w:noProof/>
                <w:kern w:val="2"/>
                <w:sz w:val="24"/>
                <w:szCs w:val="24"/>
                <w:lang w:val="en-CA"/>
                <w14:ligatures w14:val="standardContextual"/>
              </w:rPr>
              <w:tab/>
            </w:r>
            <w:r w:rsidRPr="006D3FDF">
              <w:rPr>
                <w:rStyle w:val="Hyperlink"/>
                <w:noProof/>
              </w:rPr>
              <w:t>Accuracy and Quality by Default</w:t>
            </w:r>
            <w:r>
              <w:rPr>
                <w:noProof/>
                <w:webHidden/>
              </w:rPr>
              <w:tab/>
            </w:r>
            <w:r>
              <w:rPr>
                <w:noProof/>
                <w:webHidden/>
              </w:rPr>
              <w:fldChar w:fldCharType="begin"/>
            </w:r>
            <w:r>
              <w:rPr>
                <w:noProof/>
                <w:webHidden/>
              </w:rPr>
              <w:instrText xml:space="preserve"> PAGEREF _Toc183173405 \h </w:instrText>
            </w:r>
            <w:r>
              <w:rPr>
                <w:noProof/>
                <w:webHidden/>
              </w:rPr>
            </w:r>
            <w:r>
              <w:rPr>
                <w:noProof/>
                <w:webHidden/>
              </w:rPr>
              <w:fldChar w:fldCharType="separate"/>
            </w:r>
            <w:r>
              <w:rPr>
                <w:noProof/>
                <w:webHidden/>
              </w:rPr>
              <w:t>14</w:t>
            </w:r>
            <w:r>
              <w:rPr>
                <w:noProof/>
                <w:webHidden/>
              </w:rPr>
              <w:fldChar w:fldCharType="end"/>
            </w:r>
          </w:hyperlink>
        </w:p>
        <w:p w14:paraId="45E3A5F3" w14:textId="77F0B279"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406" w:history="1">
            <w:r w:rsidRPr="006D3FDF">
              <w:rPr>
                <w:rStyle w:val="Hyperlink"/>
                <w:noProof/>
              </w:rPr>
              <w:t>2.7.</w:t>
            </w:r>
            <w:r>
              <w:rPr>
                <w:rFonts w:eastAsiaTheme="minorEastAsia"/>
                <w:b w:val="0"/>
                <w:bCs w:val="0"/>
                <w:smallCaps w:val="0"/>
                <w:noProof/>
                <w:kern w:val="2"/>
                <w:sz w:val="24"/>
                <w:szCs w:val="24"/>
                <w:lang w:val="en-CA"/>
                <w14:ligatures w14:val="standardContextual"/>
              </w:rPr>
              <w:tab/>
            </w:r>
            <w:r w:rsidRPr="006D3FDF">
              <w:rPr>
                <w:rStyle w:val="Hyperlink"/>
                <w:noProof/>
              </w:rPr>
              <w:t>Openness, Transparency, and Access</w:t>
            </w:r>
            <w:r>
              <w:rPr>
                <w:noProof/>
                <w:webHidden/>
              </w:rPr>
              <w:tab/>
            </w:r>
            <w:r>
              <w:rPr>
                <w:noProof/>
                <w:webHidden/>
              </w:rPr>
              <w:fldChar w:fldCharType="begin"/>
            </w:r>
            <w:r>
              <w:rPr>
                <w:noProof/>
                <w:webHidden/>
              </w:rPr>
              <w:instrText xml:space="preserve"> PAGEREF _Toc183173406 \h </w:instrText>
            </w:r>
            <w:r>
              <w:rPr>
                <w:noProof/>
                <w:webHidden/>
              </w:rPr>
            </w:r>
            <w:r>
              <w:rPr>
                <w:noProof/>
                <w:webHidden/>
              </w:rPr>
              <w:fldChar w:fldCharType="separate"/>
            </w:r>
            <w:r>
              <w:rPr>
                <w:noProof/>
                <w:webHidden/>
              </w:rPr>
              <w:t>14</w:t>
            </w:r>
            <w:r>
              <w:rPr>
                <w:noProof/>
                <w:webHidden/>
              </w:rPr>
              <w:fldChar w:fldCharType="end"/>
            </w:r>
          </w:hyperlink>
        </w:p>
        <w:p w14:paraId="496234AB" w14:textId="509F4224"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7" w:history="1">
            <w:r w:rsidRPr="006D3FDF">
              <w:rPr>
                <w:rStyle w:val="Hyperlink"/>
                <w:noProof/>
              </w:rPr>
              <w:t>2.7.1.</w:t>
            </w:r>
            <w:r>
              <w:rPr>
                <w:rFonts w:eastAsiaTheme="minorEastAsia"/>
                <w:smallCaps w:val="0"/>
                <w:noProof/>
                <w:kern w:val="2"/>
                <w:sz w:val="24"/>
                <w:szCs w:val="24"/>
                <w:lang w:val="en-CA"/>
                <w14:ligatures w14:val="standardContextual"/>
              </w:rPr>
              <w:tab/>
            </w:r>
            <w:r w:rsidRPr="006D3FDF">
              <w:rPr>
                <w:rStyle w:val="Hyperlink"/>
                <w:noProof/>
              </w:rPr>
              <w:t>Provider transparency at presentment</w:t>
            </w:r>
            <w:r>
              <w:rPr>
                <w:noProof/>
                <w:webHidden/>
              </w:rPr>
              <w:tab/>
            </w:r>
            <w:r>
              <w:rPr>
                <w:noProof/>
                <w:webHidden/>
              </w:rPr>
              <w:fldChar w:fldCharType="begin"/>
            </w:r>
            <w:r>
              <w:rPr>
                <w:noProof/>
                <w:webHidden/>
              </w:rPr>
              <w:instrText xml:space="preserve"> PAGEREF _Toc183173407 \h </w:instrText>
            </w:r>
            <w:r>
              <w:rPr>
                <w:noProof/>
                <w:webHidden/>
              </w:rPr>
            </w:r>
            <w:r>
              <w:rPr>
                <w:noProof/>
                <w:webHidden/>
              </w:rPr>
              <w:fldChar w:fldCharType="separate"/>
            </w:r>
            <w:r>
              <w:rPr>
                <w:noProof/>
                <w:webHidden/>
              </w:rPr>
              <w:t>14</w:t>
            </w:r>
            <w:r>
              <w:rPr>
                <w:noProof/>
                <w:webHidden/>
              </w:rPr>
              <w:fldChar w:fldCharType="end"/>
            </w:r>
          </w:hyperlink>
        </w:p>
        <w:p w14:paraId="578B5258" w14:textId="58AD1BBD"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8" w:history="1">
            <w:r w:rsidRPr="006D3FDF">
              <w:rPr>
                <w:rStyle w:val="Hyperlink"/>
                <w:noProof/>
              </w:rPr>
              <w:t>2.7.2.</w:t>
            </w:r>
            <w:r>
              <w:rPr>
                <w:rFonts w:eastAsiaTheme="minorEastAsia"/>
                <w:smallCaps w:val="0"/>
                <w:noProof/>
                <w:kern w:val="2"/>
                <w:sz w:val="24"/>
                <w:szCs w:val="24"/>
                <w:lang w:val="en-CA"/>
                <w14:ligatures w14:val="standardContextual"/>
              </w:rPr>
              <w:tab/>
            </w:r>
            <w:r w:rsidRPr="006D3FDF">
              <w:rPr>
                <w:rStyle w:val="Hyperlink"/>
                <w:noProof/>
              </w:rPr>
              <w:t>Ensure Data Subject Rights can be exercised</w:t>
            </w:r>
            <w:r>
              <w:rPr>
                <w:noProof/>
                <w:webHidden/>
              </w:rPr>
              <w:tab/>
            </w:r>
            <w:r>
              <w:rPr>
                <w:noProof/>
                <w:webHidden/>
              </w:rPr>
              <w:fldChar w:fldCharType="begin"/>
            </w:r>
            <w:r>
              <w:rPr>
                <w:noProof/>
                <w:webHidden/>
              </w:rPr>
              <w:instrText xml:space="preserve"> PAGEREF _Toc183173408 \h </w:instrText>
            </w:r>
            <w:r>
              <w:rPr>
                <w:noProof/>
                <w:webHidden/>
              </w:rPr>
            </w:r>
            <w:r>
              <w:rPr>
                <w:noProof/>
                <w:webHidden/>
              </w:rPr>
              <w:fldChar w:fldCharType="separate"/>
            </w:r>
            <w:r>
              <w:rPr>
                <w:noProof/>
                <w:webHidden/>
              </w:rPr>
              <w:t>15</w:t>
            </w:r>
            <w:r>
              <w:rPr>
                <w:noProof/>
                <w:webHidden/>
              </w:rPr>
              <w:fldChar w:fldCharType="end"/>
            </w:r>
          </w:hyperlink>
        </w:p>
        <w:p w14:paraId="16E2EC16" w14:textId="6A04B40C"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09" w:history="1">
            <w:r w:rsidRPr="006D3FDF">
              <w:rPr>
                <w:rStyle w:val="Hyperlink"/>
                <w:noProof/>
              </w:rPr>
              <w:t>2.7.3.</w:t>
            </w:r>
            <w:r>
              <w:rPr>
                <w:rFonts w:eastAsiaTheme="minorEastAsia"/>
                <w:smallCaps w:val="0"/>
                <w:noProof/>
                <w:kern w:val="2"/>
                <w:sz w:val="24"/>
                <w:szCs w:val="24"/>
                <w:lang w:val="en-CA"/>
                <w14:ligatures w14:val="standardContextual"/>
              </w:rPr>
              <w:tab/>
            </w:r>
            <w:r w:rsidRPr="006D3FDF">
              <w:rPr>
                <w:rStyle w:val="Hyperlink"/>
                <w:noProof/>
              </w:rPr>
              <w:t>Verifier provides transparency for Mobile Credential data</w:t>
            </w:r>
            <w:r>
              <w:rPr>
                <w:noProof/>
                <w:webHidden/>
              </w:rPr>
              <w:tab/>
            </w:r>
            <w:r>
              <w:rPr>
                <w:noProof/>
                <w:webHidden/>
              </w:rPr>
              <w:fldChar w:fldCharType="begin"/>
            </w:r>
            <w:r>
              <w:rPr>
                <w:noProof/>
                <w:webHidden/>
              </w:rPr>
              <w:instrText xml:space="preserve"> PAGEREF _Toc183173409 \h </w:instrText>
            </w:r>
            <w:r>
              <w:rPr>
                <w:noProof/>
                <w:webHidden/>
              </w:rPr>
            </w:r>
            <w:r>
              <w:rPr>
                <w:noProof/>
                <w:webHidden/>
              </w:rPr>
              <w:fldChar w:fldCharType="separate"/>
            </w:r>
            <w:r>
              <w:rPr>
                <w:noProof/>
                <w:webHidden/>
              </w:rPr>
              <w:t>15</w:t>
            </w:r>
            <w:r>
              <w:rPr>
                <w:noProof/>
                <w:webHidden/>
              </w:rPr>
              <w:fldChar w:fldCharType="end"/>
            </w:r>
          </w:hyperlink>
        </w:p>
        <w:p w14:paraId="1A87D3F9" w14:textId="6054073F"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0" w:history="1">
            <w:r w:rsidRPr="006D3FDF">
              <w:rPr>
                <w:rStyle w:val="Hyperlink"/>
                <w:noProof/>
              </w:rPr>
              <w:t>2.7.4.</w:t>
            </w:r>
            <w:r>
              <w:rPr>
                <w:rFonts w:eastAsiaTheme="minorEastAsia"/>
                <w:smallCaps w:val="0"/>
                <w:noProof/>
                <w:kern w:val="2"/>
                <w:sz w:val="24"/>
                <w:szCs w:val="24"/>
                <w:lang w:val="en-CA"/>
                <w14:ligatures w14:val="standardContextual"/>
              </w:rPr>
              <w:tab/>
            </w:r>
            <w:r w:rsidRPr="006D3FDF">
              <w:rPr>
                <w:rStyle w:val="Hyperlink"/>
                <w:noProof/>
              </w:rPr>
              <w:t>Openness, Transparency, and Access by Default</w:t>
            </w:r>
            <w:r>
              <w:rPr>
                <w:noProof/>
                <w:webHidden/>
              </w:rPr>
              <w:tab/>
            </w:r>
            <w:r>
              <w:rPr>
                <w:noProof/>
                <w:webHidden/>
              </w:rPr>
              <w:fldChar w:fldCharType="begin"/>
            </w:r>
            <w:r>
              <w:rPr>
                <w:noProof/>
                <w:webHidden/>
              </w:rPr>
              <w:instrText xml:space="preserve"> PAGEREF _Toc183173410 \h </w:instrText>
            </w:r>
            <w:r>
              <w:rPr>
                <w:noProof/>
                <w:webHidden/>
              </w:rPr>
            </w:r>
            <w:r>
              <w:rPr>
                <w:noProof/>
                <w:webHidden/>
              </w:rPr>
              <w:fldChar w:fldCharType="separate"/>
            </w:r>
            <w:r>
              <w:rPr>
                <w:noProof/>
                <w:webHidden/>
              </w:rPr>
              <w:t>15</w:t>
            </w:r>
            <w:r>
              <w:rPr>
                <w:noProof/>
                <w:webHidden/>
              </w:rPr>
              <w:fldChar w:fldCharType="end"/>
            </w:r>
          </w:hyperlink>
        </w:p>
        <w:p w14:paraId="67DBB1F9" w14:textId="2E138771"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411" w:history="1">
            <w:r w:rsidRPr="006D3FDF">
              <w:rPr>
                <w:rStyle w:val="Hyperlink"/>
                <w:noProof/>
              </w:rPr>
              <w:t>2.8.</w:t>
            </w:r>
            <w:r>
              <w:rPr>
                <w:rFonts w:eastAsiaTheme="minorEastAsia"/>
                <w:b w:val="0"/>
                <w:bCs w:val="0"/>
                <w:smallCaps w:val="0"/>
                <w:noProof/>
                <w:kern w:val="2"/>
                <w:sz w:val="24"/>
                <w:szCs w:val="24"/>
                <w:lang w:val="en-CA"/>
                <w14:ligatures w14:val="standardContextual"/>
              </w:rPr>
              <w:tab/>
            </w:r>
            <w:r w:rsidRPr="006D3FDF">
              <w:rPr>
                <w:rStyle w:val="Hyperlink"/>
                <w:noProof/>
              </w:rPr>
              <w:t>Individual Participation and Access</w:t>
            </w:r>
            <w:r>
              <w:rPr>
                <w:noProof/>
                <w:webHidden/>
              </w:rPr>
              <w:tab/>
            </w:r>
            <w:r>
              <w:rPr>
                <w:noProof/>
                <w:webHidden/>
              </w:rPr>
              <w:fldChar w:fldCharType="begin"/>
            </w:r>
            <w:r>
              <w:rPr>
                <w:noProof/>
                <w:webHidden/>
              </w:rPr>
              <w:instrText xml:space="preserve"> PAGEREF _Toc183173411 \h </w:instrText>
            </w:r>
            <w:r>
              <w:rPr>
                <w:noProof/>
                <w:webHidden/>
              </w:rPr>
            </w:r>
            <w:r>
              <w:rPr>
                <w:noProof/>
                <w:webHidden/>
              </w:rPr>
              <w:fldChar w:fldCharType="separate"/>
            </w:r>
            <w:r>
              <w:rPr>
                <w:noProof/>
                <w:webHidden/>
              </w:rPr>
              <w:t>15</w:t>
            </w:r>
            <w:r>
              <w:rPr>
                <w:noProof/>
                <w:webHidden/>
              </w:rPr>
              <w:fldChar w:fldCharType="end"/>
            </w:r>
          </w:hyperlink>
        </w:p>
        <w:p w14:paraId="72479856" w14:textId="23D4096A"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2" w:history="1">
            <w:r w:rsidRPr="006D3FDF">
              <w:rPr>
                <w:rStyle w:val="Hyperlink"/>
                <w:noProof/>
              </w:rPr>
              <w:t>2.8.1.</w:t>
            </w:r>
            <w:r>
              <w:rPr>
                <w:rFonts w:eastAsiaTheme="minorEastAsia"/>
                <w:smallCaps w:val="0"/>
                <w:noProof/>
                <w:kern w:val="2"/>
                <w:sz w:val="24"/>
                <w:szCs w:val="24"/>
                <w:lang w:val="en-CA"/>
                <w14:ligatures w14:val="standardContextual"/>
              </w:rPr>
              <w:tab/>
            </w:r>
            <w:r w:rsidRPr="006D3FDF">
              <w:rPr>
                <w:rStyle w:val="Hyperlink"/>
                <w:noProof/>
              </w:rPr>
              <w:t>Freely accessible credentials</w:t>
            </w:r>
            <w:r>
              <w:rPr>
                <w:noProof/>
                <w:webHidden/>
              </w:rPr>
              <w:tab/>
            </w:r>
            <w:r>
              <w:rPr>
                <w:noProof/>
                <w:webHidden/>
              </w:rPr>
              <w:fldChar w:fldCharType="begin"/>
            </w:r>
            <w:r>
              <w:rPr>
                <w:noProof/>
                <w:webHidden/>
              </w:rPr>
              <w:instrText xml:space="preserve"> PAGEREF _Toc183173412 \h </w:instrText>
            </w:r>
            <w:r>
              <w:rPr>
                <w:noProof/>
                <w:webHidden/>
              </w:rPr>
            </w:r>
            <w:r>
              <w:rPr>
                <w:noProof/>
                <w:webHidden/>
              </w:rPr>
              <w:fldChar w:fldCharType="separate"/>
            </w:r>
            <w:r>
              <w:rPr>
                <w:noProof/>
                <w:webHidden/>
              </w:rPr>
              <w:t>16</w:t>
            </w:r>
            <w:r>
              <w:rPr>
                <w:noProof/>
                <w:webHidden/>
              </w:rPr>
              <w:fldChar w:fldCharType="end"/>
            </w:r>
          </w:hyperlink>
        </w:p>
        <w:p w14:paraId="3FAC1740" w14:textId="04BCB85C"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3" w:history="1">
            <w:r w:rsidRPr="006D3FDF">
              <w:rPr>
                <w:rStyle w:val="Hyperlink"/>
                <w:noProof/>
              </w:rPr>
              <w:t>2.8.2.</w:t>
            </w:r>
            <w:r>
              <w:rPr>
                <w:rFonts w:eastAsiaTheme="minorEastAsia"/>
                <w:smallCaps w:val="0"/>
                <w:noProof/>
                <w:kern w:val="2"/>
                <w:sz w:val="24"/>
                <w:szCs w:val="24"/>
                <w:lang w:val="en-CA"/>
                <w14:ligatures w14:val="standardContextual"/>
              </w:rPr>
              <w:tab/>
            </w:r>
            <w:r w:rsidRPr="006D3FDF">
              <w:rPr>
                <w:rStyle w:val="Hyperlink"/>
                <w:noProof/>
              </w:rPr>
              <w:t>Holder access from Verifiers</w:t>
            </w:r>
            <w:r>
              <w:rPr>
                <w:noProof/>
                <w:webHidden/>
              </w:rPr>
              <w:tab/>
            </w:r>
            <w:r>
              <w:rPr>
                <w:noProof/>
                <w:webHidden/>
              </w:rPr>
              <w:fldChar w:fldCharType="begin"/>
            </w:r>
            <w:r>
              <w:rPr>
                <w:noProof/>
                <w:webHidden/>
              </w:rPr>
              <w:instrText xml:space="preserve"> PAGEREF _Toc183173413 \h </w:instrText>
            </w:r>
            <w:r>
              <w:rPr>
                <w:noProof/>
                <w:webHidden/>
              </w:rPr>
            </w:r>
            <w:r>
              <w:rPr>
                <w:noProof/>
                <w:webHidden/>
              </w:rPr>
              <w:fldChar w:fldCharType="separate"/>
            </w:r>
            <w:r>
              <w:rPr>
                <w:noProof/>
                <w:webHidden/>
              </w:rPr>
              <w:t>16</w:t>
            </w:r>
            <w:r>
              <w:rPr>
                <w:noProof/>
                <w:webHidden/>
              </w:rPr>
              <w:fldChar w:fldCharType="end"/>
            </w:r>
          </w:hyperlink>
        </w:p>
        <w:p w14:paraId="4804BD67" w14:textId="1A7A7C77"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4" w:history="1">
            <w:r w:rsidRPr="006D3FDF">
              <w:rPr>
                <w:rStyle w:val="Hyperlink"/>
                <w:noProof/>
              </w:rPr>
              <w:t>2.8.3.</w:t>
            </w:r>
            <w:r>
              <w:rPr>
                <w:rFonts w:eastAsiaTheme="minorEastAsia"/>
                <w:smallCaps w:val="0"/>
                <w:noProof/>
                <w:kern w:val="2"/>
                <w:sz w:val="24"/>
                <w:szCs w:val="24"/>
                <w:lang w:val="en-CA"/>
                <w14:ligatures w14:val="standardContextual"/>
              </w:rPr>
              <w:tab/>
            </w:r>
            <w:r w:rsidRPr="006D3FDF">
              <w:rPr>
                <w:rStyle w:val="Hyperlink"/>
                <w:noProof/>
              </w:rPr>
              <w:t>Individual Access and Participation by Default</w:t>
            </w:r>
            <w:r>
              <w:rPr>
                <w:noProof/>
                <w:webHidden/>
              </w:rPr>
              <w:tab/>
            </w:r>
            <w:r>
              <w:rPr>
                <w:noProof/>
                <w:webHidden/>
              </w:rPr>
              <w:fldChar w:fldCharType="begin"/>
            </w:r>
            <w:r>
              <w:rPr>
                <w:noProof/>
                <w:webHidden/>
              </w:rPr>
              <w:instrText xml:space="preserve"> PAGEREF _Toc183173414 \h </w:instrText>
            </w:r>
            <w:r>
              <w:rPr>
                <w:noProof/>
                <w:webHidden/>
              </w:rPr>
            </w:r>
            <w:r>
              <w:rPr>
                <w:noProof/>
                <w:webHidden/>
              </w:rPr>
              <w:fldChar w:fldCharType="separate"/>
            </w:r>
            <w:r>
              <w:rPr>
                <w:noProof/>
                <w:webHidden/>
              </w:rPr>
              <w:t>16</w:t>
            </w:r>
            <w:r>
              <w:rPr>
                <w:noProof/>
                <w:webHidden/>
              </w:rPr>
              <w:fldChar w:fldCharType="end"/>
            </w:r>
          </w:hyperlink>
        </w:p>
        <w:p w14:paraId="78E2F95F" w14:textId="306D2FF3" w:rsidR="00C425F4" w:rsidRDefault="00C425F4">
          <w:pPr>
            <w:pStyle w:val="TOC2"/>
            <w:tabs>
              <w:tab w:val="left" w:pos="607"/>
              <w:tab w:val="right" w:leader="dot" w:pos="13670"/>
            </w:tabs>
            <w:rPr>
              <w:rFonts w:eastAsiaTheme="minorEastAsia"/>
              <w:b w:val="0"/>
              <w:bCs w:val="0"/>
              <w:smallCaps w:val="0"/>
              <w:noProof/>
              <w:kern w:val="2"/>
              <w:sz w:val="24"/>
              <w:szCs w:val="24"/>
              <w:lang w:val="en-CA"/>
              <w14:ligatures w14:val="standardContextual"/>
            </w:rPr>
          </w:pPr>
          <w:hyperlink w:anchor="_Toc183173415" w:history="1">
            <w:r w:rsidRPr="006D3FDF">
              <w:rPr>
                <w:rStyle w:val="Hyperlink"/>
                <w:noProof/>
              </w:rPr>
              <w:t>2.9.</w:t>
            </w:r>
            <w:r>
              <w:rPr>
                <w:rFonts w:eastAsiaTheme="minorEastAsia"/>
                <w:b w:val="0"/>
                <w:bCs w:val="0"/>
                <w:smallCaps w:val="0"/>
                <w:noProof/>
                <w:kern w:val="2"/>
                <w:sz w:val="24"/>
                <w:szCs w:val="24"/>
                <w:lang w:val="en-CA"/>
                <w14:ligatures w14:val="standardContextual"/>
              </w:rPr>
              <w:tab/>
            </w:r>
            <w:r w:rsidRPr="006D3FDF">
              <w:rPr>
                <w:rStyle w:val="Hyperlink"/>
                <w:noProof/>
              </w:rPr>
              <w:t>Accountability</w:t>
            </w:r>
            <w:r>
              <w:rPr>
                <w:noProof/>
                <w:webHidden/>
              </w:rPr>
              <w:tab/>
            </w:r>
            <w:r>
              <w:rPr>
                <w:noProof/>
                <w:webHidden/>
              </w:rPr>
              <w:fldChar w:fldCharType="begin"/>
            </w:r>
            <w:r>
              <w:rPr>
                <w:noProof/>
                <w:webHidden/>
              </w:rPr>
              <w:instrText xml:space="preserve"> PAGEREF _Toc183173415 \h </w:instrText>
            </w:r>
            <w:r>
              <w:rPr>
                <w:noProof/>
                <w:webHidden/>
              </w:rPr>
            </w:r>
            <w:r>
              <w:rPr>
                <w:noProof/>
                <w:webHidden/>
              </w:rPr>
              <w:fldChar w:fldCharType="separate"/>
            </w:r>
            <w:r>
              <w:rPr>
                <w:noProof/>
                <w:webHidden/>
              </w:rPr>
              <w:t>17</w:t>
            </w:r>
            <w:r>
              <w:rPr>
                <w:noProof/>
                <w:webHidden/>
              </w:rPr>
              <w:fldChar w:fldCharType="end"/>
            </w:r>
          </w:hyperlink>
        </w:p>
        <w:p w14:paraId="3685B35D" w14:textId="75AAAC21"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6" w:history="1">
            <w:r w:rsidRPr="006D3FDF">
              <w:rPr>
                <w:rStyle w:val="Hyperlink"/>
                <w:noProof/>
              </w:rPr>
              <w:t>2.9.1.</w:t>
            </w:r>
            <w:r>
              <w:rPr>
                <w:rFonts w:eastAsiaTheme="minorEastAsia"/>
                <w:smallCaps w:val="0"/>
                <w:noProof/>
                <w:kern w:val="2"/>
                <w:sz w:val="24"/>
                <w:szCs w:val="24"/>
                <w:lang w:val="en-CA"/>
                <w14:ligatures w14:val="standardContextual"/>
              </w:rPr>
              <w:tab/>
            </w:r>
            <w:r w:rsidRPr="006D3FDF">
              <w:rPr>
                <w:rStyle w:val="Hyperlink"/>
                <w:noProof/>
              </w:rPr>
              <w:t>Designate an accountable person</w:t>
            </w:r>
            <w:r>
              <w:rPr>
                <w:noProof/>
                <w:webHidden/>
              </w:rPr>
              <w:tab/>
            </w:r>
            <w:r>
              <w:rPr>
                <w:noProof/>
                <w:webHidden/>
              </w:rPr>
              <w:fldChar w:fldCharType="begin"/>
            </w:r>
            <w:r>
              <w:rPr>
                <w:noProof/>
                <w:webHidden/>
              </w:rPr>
              <w:instrText xml:space="preserve"> PAGEREF _Toc183173416 \h </w:instrText>
            </w:r>
            <w:r>
              <w:rPr>
                <w:noProof/>
                <w:webHidden/>
              </w:rPr>
            </w:r>
            <w:r>
              <w:rPr>
                <w:noProof/>
                <w:webHidden/>
              </w:rPr>
              <w:fldChar w:fldCharType="separate"/>
            </w:r>
            <w:r>
              <w:rPr>
                <w:noProof/>
                <w:webHidden/>
              </w:rPr>
              <w:t>17</w:t>
            </w:r>
            <w:r>
              <w:rPr>
                <w:noProof/>
                <w:webHidden/>
              </w:rPr>
              <w:fldChar w:fldCharType="end"/>
            </w:r>
          </w:hyperlink>
        </w:p>
        <w:p w14:paraId="423EC862" w14:textId="4F1C68A9"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7" w:history="1">
            <w:r w:rsidRPr="006D3FDF">
              <w:rPr>
                <w:rStyle w:val="Hyperlink"/>
                <w:noProof/>
              </w:rPr>
              <w:t>2.9.2.</w:t>
            </w:r>
            <w:r>
              <w:rPr>
                <w:rFonts w:eastAsiaTheme="minorEastAsia"/>
                <w:smallCaps w:val="0"/>
                <w:noProof/>
                <w:kern w:val="2"/>
                <w:sz w:val="24"/>
                <w:szCs w:val="24"/>
                <w:lang w:val="en-CA"/>
                <w14:ligatures w14:val="standardContextual"/>
              </w:rPr>
              <w:tab/>
            </w:r>
            <w:r w:rsidRPr="006D3FDF">
              <w:rPr>
                <w:rStyle w:val="Hyperlink"/>
                <w:noProof/>
              </w:rPr>
              <w:t>Provide contextually appropriate Verifier Identification</w:t>
            </w:r>
            <w:r>
              <w:rPr>
                <w:noProof/>
                <w:webHidden/>
              </w:rPr>
              <w:tab/>
            </w:r>
            <w:r>
              <w:rPr>
                <w:noProof/>
                <w:webHidden/>
              </w:rPr>
              <w:fldChar w:fldCharType="begin"/>
            </w:r>
            <w:r>
              <w:rPr>
                <w:noProof/>
                <w:webHidden/>
              </w:rPr>
              <w:instrText xml:space="preserve"> PAGEREF _Toc183173417 \h </w:instrText>
            </w:r>
            <w:r>
              <w:rPr>
                <w:noProof/>
                <w:webHidden/>
              </w:rPr>
            </w:r>
            <w:r>
              <w:rPr>
                <w:noProof/>
                <w:webHidden/>
              </w:rPr>
              <w:fldChar w:fldCharType="separate"/>
            </w:r>
            <w:r>
              <w:rPr>
                <w:noProof/>
                <w:webHidden/>
              </w:rPr>
              <w:t>17</w:t>
            </w:r>
            <w:r>
              <w:rPr>
                <w:noProof/>
                <w:webHidden/>
              </w:rPr>
              <w:fldChar w:fldCharType="end"/>
            </w:r>
          </w:hyperlink>
        </w:p>
        <w:p w14:paraId="7D9A2A05" w14:textId="46B73423"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8" w:history="1">
            <w:r w:rsidRPr="006D3FDF">
              <w:rPr>
                <w:rStyle w:val="Hyperlink"/>
                <w:noProof/>
              </w:rPr>
              <w:t>2.9.3.</w:t>
            </w:r>
            <w:r>
              <w:rPr>
                <w:rFonts w:eastAsiaTheme="minorEastAsia"/>
                <w:smallCaps w:val="0"/>
                <w:noProof/>
                <w:kern w:val="2"/>
                <w:sz w:val="24"/>
                <w:szCs w:val="24"/>
                <w:lang w:val="en-CA"/>
                <w14:ligatures w14:val="standardContextual"/>
              </w:rPr>
              <w:tab/>
            </w:r>
            <w:r w:rsidRPr="006D3FDF">
              <w:rPr>
                <w:rStyle w:val="Hyperlink"/>
                <w:noProof/>
              </w:rPr>
              <w:t>Maintain a Verifier Data Registry</w:t>
            </w:r>
            <w:r>
              <w:rPr>
                <w:noProof/>
                <w:webHidden/>
              </w:rPr>
              <w:tab/>
            </w:r>
            <w:r>
              <w:rPr>
                <w:noProof/>
                <w:webHidden/>
              </w:rPr>
              <w:fldChar w:fldCharType="begin"/>
            </w:r>
            <w:r>
              <w:rPr>
                <w:noProof/>
                <w:webHidden/>
              </w:rPr>
              <w:instrText xml:space="preserve"> PAGEREF _Toc183173418 \h </w:instrText>
            </w:r>
            <w:r>
              <w:rPr>
                <w:noProof/>
                <w:webHidden/>
              </w:rPr>
            </w:r>
            <w:r>
              <w:rPr>
                <w:noProof/>
                <w:webHidden/>
              </w:rPr>
              <w:fldChar w:fldCharType="separate"/>
            </w:r>
            <w:r>
              <w:rPr>
                <w:noProof/>
                <w:webHidden/>
              </w:rPr>
              <w:t>17</w:t>
            </w:r>
            <w:r>
              <w:rPr>
                <w:noProof/>
                <w:webHidden/>
              </w:rPr>
              <w:fldChar w:fldCharType="end"/>
            </w:r>
          </w:hyperlink>
        </w:p>
        <w:p w14:paraId="1E4AFA87" w14:textId="013B652C" w:rsidR="00C425F4" w:rsidRDefault="00C425F4">
          <w:pPr>
            <w:pStyle w:val="TOC3"/>
            <w:tabs>
              <w:tab w:val="left" w:pos="781"/>
              <w:tab w:val="right" w:leader="dot" w:pos="13670"/>
            </w:tabs>
            <w:rPr>
              <w:rFonts w:eastAsiaTheme="minorEastAsia"/>
              <w:smallCaps w:val="0"/>
              <w:noProof/>
              <w:kern w:val="2"/>
              <w:sz w:val="24"/>
              <w:szCs w:val="24"/>
              <w:lang w:val="en-CA"/>
              <w14:ligatures w14:val="standardContextual"/>
            </w:rPr>
          </w:pPr>
          <w:hyperlink w:anchor="_Toc183173419" w:history="1">
            <w:r w:rsidRPr="006D3FDF">
              <w:rPr>
                <w:rStyle w:val="Hyperlink"/>
                <w:noProof/>
              </w:rPr>
              <w:t>2.9.4.</w:t>
            </w:r>
            <w:r>
              <w:rPr>
                <w:rFonts w:eastAsiaTheme="minorEastAsia"/>
                <w:smallCaps w:val="0"/>
                <w:noProof/>
                <w:kern w:val="2"/>
                <w:sz w:val="24"/>
                <w:szCs w:val="24"/>
                <w:lang w:val="en-CA"/>
                <w14:ligatures w14:val="standardContextual"/>
              </w:rPr>
              <w:tab/>
            </w:r>
            <w:r w:rsidRPr="006D3FDF">
              <w:rPr>
                <w:rStyle w:val="Hyperlink"/>
                <w:noProof/>
              </w:rPr>
              <w:t>Accountability by Default</w:t>
            </w:r>
            <w:r>
              <w:rPr>
                <w:noProof/>
                <w:webHidden/>
              </w:rPr>
              <w:tab/>
            </w:r>
            <w:r>
              <w:rPr>
                <w:noProof/>
                <w:webHidden/>
              </w:rPr>
              <w:fldChar w:fldCharType="begin"/>
            </w:r>
            <w:r>
              <w:rPr>
                <w:noProof/>
                <w:webHidden/>
              </w:rPr>
              <w:instrText xml:space="preserve"> PAGEREF _Toc183173419 \h </w:instrText>
            </w:r>
            <w:r>
              <w:rPr>
                <w:noProof/>
                <w:webHidden/>
              </w:rPr>
            </w:r>
            <w:r>
              <w:rPr>
                <w:noProof/>
                <w:webHidden/>
              </w:rPr>
              <w:fldChar w:fldCharType="separate"/>
            </w:r>
            <w:r>
              <w:rPr>
                <w:noProof/>
                <w:webHidden/>
              </w:rPr>
              <w:t>18</w:t>
            </w:r>
            <w:r>
              <w:rPr>
                <w:noProof/>
                <w:webHidden/>
              </w:rPr>
              <w:fldChar w:fldCharType="end"/>
            </w:r>
          </w:hyperlink>
        </w:p>
        <w:p w14:paraId="3D79D87F" w14:textId="79FB6B72" w:rsidR="00C425F4" w:rsidRDefault="00C425F4">
          <w:pPr>
            <w:pStyle w:val="TOC2"/>
            <w:tabs>
              <w:tab w:val="left" w:pos="724"/>
              <w:tab w:val="right" w:leader="dot" w:pos="13670"/>
            </w:tabs>
            <w:rPr>
              <w:rFonts w:eastAsiaTheme="minorEastAsia"/>
              <w:b w:val="0"/>
              <w:bCs w:val="0"/>
              <w:smallCaps w:val="0"/>
              <w:noProof/>
              <w:kern w:val="2"/>
              <w:sz w:val="24"/>
              <w:szCs w:val="24"/>
              <w:lang w:val="en-CA"/>
              <w14:ligatures w14:val="standardContextual"/>
            </w:rPr>
          </w:pPr>
          <w:hyperlink w:anchor="_Toc183173420" w:history="1">
            <w:r w:rsidRPr="006D3FDF">
              <w:rPr>
                <w:rStyle w:val="Hyperlink"/>
                <w:noProof/>
              </w:rPr>
              <w:t>2.10.</w:t>
            </w:r>
            <w:r>
              <w:rPr>
                <w:rFonts w:eastAsiaTheme="minorEastAsia"/>
                <w:b w:val="0"/>
                <w:bCs w:val="0"/>
                <w:smallCaps w:val="0"/>
                <w:noProof/>
                <w:kern w:val="2"/>
                <w:sz w:val="24"/>
                <w:szCs w:val="24"/>
                <w:lang w:val="en-CA"/>
                <w14:ligatures w14:val="standardContextual"/>
              </w:rPr>
              <w:tab/>
            </w:r>
            <w:r w:rsidRPr="006D3FDF">
              <w:rPr>
                <w:rStyle w:val="Hyperlink"/>
                <w:noProof/>
              </w:rPr>
              <w:t>Information Security</w:t>
            </w:r>
            <w:r>
              <w:rPr>
                <w:noProof/>
                <w:webHidden/>
              </w:rPr>
              <w:tab/>
            </w:r>
            <w:r>
              <w:rPr>
                <w:noProof/>
                <w:webHidden/>
              </w:rPr>
              <w:fldChar w:fldCharType="begin"/>
            </w:r>
            <w:r>
              <w:rPr>
                <w:noProof/>
                <w:webHidden/>
              </w:rPr>
              <w:instrText xml:space="preserve"> PAGEREF _Toc183173420 \h </w:instrText>
            </w:r>
            <w:r>
              <w:rPr>
                <w:noProof/>
                <w:webHidden/>
              </w:rPr>
            </w:r>
            <w:r>
              <w:rPr>
                <w:noProof/>
                <w:webHidden/>
              </w:rPr>
              <w:fldChar w:fldCharType="separate"/>
            </w:r>
            <w:r>
              <w:rPr>
                <w:noProof/>
                <w:webHidden/>
              </w:rPr>
              <w:t>18</w:t>
            </w:r>
            <w:r>
              <w:rPr>
                <w:noProof/>
                <w:webHidden/>
              </w:rPr>
              <w:fldChar w:fldCharType="end"/>
            </w:r>
          </w:hyperlink>
        </w:p>
        <w:p w14:paraId="0673569C" w14:textId="514B0B99"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1" w:history="1">
            <w:r w:rsidRPr="006D3FDF">
              <w:rPr>
                <w:rStyle w:val="Hyperlink"/>
                <w:noProof/>
              </w:rPr>
              <w:t>2.10.1.</w:t>
            </w:r>
            <w:r>
              <w:rPr>
                <w:rFonts w:eastAsiaTheme="minorEastAsia"/>
                <w:smallCaps w:val="0"/>
                <w:noProof/>
                <w:kern w:val="2"/>
                <w:sz w:val="24"/>
                <w:szCs w:val="24"/>
                <w:lang w:val="en-CA"/>
                <w14:ligatures w14:val="standardContextual"/>
              </w:rPr>
              <w:tab/>
            </w:r>
            <w:r w:rsidRPr="006D3FDF">
              <w:rPr>
                <w:rStyle w:val="Hyperlink"/>
                <w:noProof/>
              </w:rPr>
              <w:t>Use Encrypted Channels for Transactions</w:t>
            </w:r>
            <w:r>
              <w:rPr>
                <w:noProof/>
                <w:webHidden/>
              </w:rPr>
              <w:tab/>
            </w:r>
            <w:r>
              <w:rPr>
                <w:noProof/>
                <w:webHidden/>
              </w:rPr>
              <w:fldChar w:fldCharType="begin"/>
            </w:r>
            <w:r>
              <w:rPr>
                <w:noProof/>
                <w:webHidden/>
              </w:rPr>
              <w:instrText xml:space="preserve"> PAGEREF _Toc183173421 \h </w:instrText>
            </w:r>
            <w:r>
              <w:rPr>
                <w:noProof/>
                <w:webHidden/>
              </w:rPr>
            </w:r>
            <w:r>
              <w:rPr>
                <w:noProof/>
                <w:webHidden/>
              </w:rPr>
              <w:fldChar w:fldCharType="separate"/>
            </w:r>
            <w:r>
              <w:rPr>
                <w:noProof/>
                <w:webHidden/>
              </w:rPr>
              <w:t>18</w:t>
            </w:r>
            <w:r>
              <w:rPr>
                <w:noProof/>
                <w:webHidden/>
              </w:rPr>
              <w:fldChar w:fldCharType="end"/>
            </w:r>
          </w:hyperlink>
        </w:p>
        <w:p w14:paraId="11CE4351" w14:textId="55C1E2B7"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2" w:history="1">
            <w:r w:rsidRPr="006D3FDF">
              <w:rPr>
                <w:rStyle w:val="Hyperlink"/>
                <w:noProof/>
              </w:rPr>
              <w:t>2.10.2.</w:t>
            </w:r>
            <w:r>
              <w:rPr>
                <w:rFonts w:eastAsiaTheme="minorEastAsia"/>
                <w:smallCaps w:val="0"/>
                <w:noProof/>
                <w:kern w:val="2"/>
                <w:sz w:val="24"/>
                <w:szCs w:val="24"/>
                <w:lang w:val="en-CA"/>
                <w14:ligatures w14:val="standardContextual"/>
              </w:rPr>
              <w:tab/>
            </w:r>
            <w:r w:rsidRPr="006D3FDF">
              <w:rPr>
                <w:rStyle w:val="Hyperlink"/>
                <w:noProof/>
              </w:rPr>
              <w:t>Use Secure Storage</w:t>
            </w:r>
            <w:r>
              <w:rPr>
                <w:noProof/>
                <w:webHidden/>
              </w:rPr>
              <w:tab/>
            </w:r>
            <w:r>
              <w:rPr>
                <w:noProof/>
                <w:webHidden/>
              </w:rPr>
              <w:fldChar w:fldCharType="begin"/>
            </w:r>
            <w:r>
              <w:rPr>
                <w:noProof/>
                <w:webHidden/>
              </w:rPr>
              <w:instrText xml:space="preserve"> PAGEREF _Toc183173422 \h </w:instrText>
            </w:r>
            <w:r>
              <w:rPr>
                <w:noProof/>
                <w:webHidden/>
              </w:rPr>
            </w:r>
            <w:r>
              <w:rPr>
                <w:noProof/>
                <w:webHidden/>
              </w:rPr>
              <w:fldChar w:fldCharType="separate"/>
            </w:r>
            <w:r>
              <w:rPr>
                <w:noProof/>
                <w:webHidden/>
              </w:rPr>
              <w:t>19</w:t>
            </w:r>
            <w:r>
              <w:rPr>
                <w:noProof/>
                <w:webHidden/>
              </w:rPr>
              <w:fldChar w:fldCharType="end"/>
            </w:r>
          </w:hyperlink>
        </w:p>
        <w:p w14:paraId="30F92716" w14:textId="729F4D5D"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3" w:history="1">
            <w:r w:rsidRPr="006D3FDF">
              <w:rPr>
                <w:rStyle w:val="Hyperlink"/>
                <w:noProof/>
              </w:rPr>
              <w:t>2.10.3.</w:t>
            </w:r>
            <w:r>
              <w:rPr>
                <w:rFonts w:eastAsiaTheme="minorEastAsia"/>
                <w:smallCaps w:val="0"/>
                <w:noProof/>
                <w:kern w:val="2"/>
                <w:sz w:val="24"/>
                <w:szCs w:val="24"/>
                <w:lang w:val="en-CA"/>
                <w14:ligatures w14:val="standardContextual"/>
              </w:rPr>
              <w:tab/>
            </w:r>
            <w:r w:rsidRPr="006D3FDF">
              <w:rPr>
                <w:rStyle w:val="Hyperlink"/>
                <w:noProof/>
              </w:rPr>
              <w:t>Implement Security Measures</w:t>
            </w:r>
            <w:r>
              <w:rPr>
                <w:noProof/>
                <w:webHidden/>
              </w:rPr>
              <w:tab/>
            </w:r>
            <w:r>
              <w:rPr>
                <w:noProof/>
                <w:webHidden/>
              </w:rPr>
              <w:fldChar w:fldCharType="begin"/>
            </w:r>
            <w:r>
              <w:rPr>
                <w:noProof/>
                <w:webHidden/>
              </w:rPr>
              <w:instrText xml:space="preserve"> PAGEREF _Toc183173423 \h </w:instrText>
            </w:r>
            <w:r>
              <w:rPr>
                <w:noProof/>
                <w:webHidden/>
              </w:rPr>
            </w:r>
            <w:r>
              <w:rPr>
                <w:noProof/>
                <w:webHidden/>
              </w:rPr>
              <w:fldChar w:fldCharType="separate"/>
            </w:r>
            <w:r>
              <w:rPr>
                <w:noProof/>
                <w:webHidden/>
              </w:rPr>
              <w:t>19</w:t>
            </w:r>
            <w:r>
              <w:rPr>
                <w:noProof/>
                <w:webHidden/>
              </w:rPr>
              <w:fldChar w:fldCharType="end"/>
            </w:r>
          </w:hyperlink>
        </w:p>
        <w:p w14:paraId="615D345B" w14:textId="3C30F5E2"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4" w:history="1">
            <w:r w:rsidRPr="006D3FDF">
              <w:rPr>
                <w:rStyle w:val="Hyperlink"/>
                <w:noProof/>
              </w:rPr>
              <w:t>2.10.4.</w:t>
            </w:r>
            <w:r>
              <w:rPr>
                <w:rFonts w:eastAsiaTheme="minorEastAsia"/>
                <w:smallCaps w:val="0"/>
                <w:noProof/>
                <w:kern w:val="2"/>
                <w:sz w:val="24"/>
                <w:szCs w:val="24"/>
                <w:lang w:val="en-CA"/>
                <w14:ligatures w14:val="standardContextual"/>
              </w:rPr>
              <w:tab/>
            </w:r>
            <w:r w:rsidRPr="006D3FDF">
              <w:rPr>
                <w:rStyle w:val="Hyperlink"/>
                <w:noProof/>
              </w:rPr>
              <w:t>Information Security by Default</w:t>
            </w:r>
            <w:r>
              <w:rPr>
                <w:noProof/>
                <w:webHidden/>
              </w:rPr>
              <w:tab/>
            </w:r>
            <w:r>
              <w:rPr>
                <w:noProof/>
                <w:webHidden/>
              </w:rPr>
              <w:fldChar w:fldCharType="begin"/>
            </w:r>
            <w:r>
              <w:rPr>
                <w:noProof/>
                <w:webHidden/>
              </w:rPr>
              <w:instrText xml:space="preserve"> PAGEREF _Toc183173424 \h </w:instrText>
            </w:r>
            <w:r>
              <w:rPr>
                <w:noProof/>
                <w:webHidden/>
              </w:rPr>
            </w:r>
            <w:r>
              <w:rPr>
                <w:noProof/>
                <w:webHidden/>
              </w:rPr>
              <w:fldChar w:fldCharType="separate"/>
            </w:r>
            <w:r>
              <w:rPr>
                <w:noProof/>
                <w:webHidden/>
              </w:rPr>
              <w:t>19</w:t>
            </w:r>
            <w:r>
              <w:rPr>
                <w:noProof/>
                <w:webHidden/>
              </w:rPr>
              <w:fldChar w:fldCharType="end"/>
            </w:r>
          </w:hyperlink>
        </w:p>
        <w:p w14:paraId="4FAE7E32" w14:textId="00557992" w:rsidR="00C425F4" w:rsidRDefault="00C425F4">
          <w:pPr>
            <w:pStyle w:val="TOC2"/>
            <w:tabs>
              <w:tab w:val="left" w:pos="724"/>
              <w:tab w:val="right" w:leader="dot" w:pos="13670"/>
            </w:tabs>
            <w:rPr>
              <w:rFonts w:eastAsiaTheme="minorEastAsia"/>
              <w:b w:val="0"/>
              <w:bCs w:val="0"/>
              <w:smallCaps w:val="0"/>
              <w:noProof/>
              <w:kern w:val="2"/>
              <w:sz w:val="24"/>
              <w:szCs w:val="24"/>
              <w:lang w:val="en-CA"/>
              <w14:ligatures w14:val="standardContextual"/>
            </w:rPr>
          </w:pPr>
          <w:hyperlink w:anchor="_Toc183173425" w:history="1">
            <w:r w:rsidRPr="006D3FDF">
              <w:rPr>
                <w:rStyle w:val="Hyperlink"/>
                <w:noProof/>
              </w:rPr>
              <w:t>2.11.</w:t>
            </w:r>
            <w:r>
              <w:rPr>
                <w:rFonts w:eastAsiaTheme="minorEastAsia"/>
                <w:b w:val="0"/>
                <w:bCs w:val="0"/>
                <w:smallCaps w:val="0"/>
                <w:noProof/>
                <w:kern w:val="2"/>
                <w:sz w:val="24"/>
                <w:szCs w:val="24"/>
                <w:lang w:val="en-CA"/>
                <w14:ligatures w14:val="standardContextual"/>
              </w:rPr>
              <w:tab/>
            </w:r>
            <w:r w:rsidRPr="006D3FDF">
              <w:rPr>
                <w:rStyle w:val="Hyperlink"/>
                <w:noProof/>
              </w:rPr>
              <w:t>Privacy Compliance</w:t>
            </w:r>
            <w:r>
              <w:rPr>
                <w:noProof/>
                <w:webHidden/>
              </w:rPr>
              <w:tab/>
            </w:r>
            <w:r>
              <w:rPr>
                <w:noProof/>
                <w:webHidden/>
              </w:rPr>
              <w:fldChar w:fldCharType="begin"/>
            </w:r>
            <w:r>
              <w:rPr>
                <w:noProof/>
                <w:webHidden/>
              </w:rPr>
              <w:instrText xml:space="preserve"> PAGEREF _Toc183173425 \h </w:instrText>
            </w:r>
            <w:r>
              <w:rPr>
                <w:noProof/>
                <w:webHidden/>
              </w:rPr>
            </w:r>
            <w:r>
              <w:rPr>
                <w:noProof/>
                <w:webHidden/>
              </w:rPr>
              <w:fldChar w:fldCharType="separate"/>
            </w:r>
            <w:r>
              <w:rPr>
                <w:noProof/>
                <w:webHidden/>
              </w:rPr>
              <w:t>19</w:t>
            </w:r>
            <w:r>
              <w:rPr>
                <w:noProof/>
                <w:webHidden/>
              </w:rPr>
              <w:fldChar w:fldCharType="end"/>
            </w:r>
          </w:hyperlink>
        </w:p>
        <w:p w14:paraId="742C16A8" w14:textId="73EEDF31"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6" w:history="1">
            <w:r w:rsidRPr="006D3FDF">
              <w:rPr>
                <w:rStyle w:val="Hyperlink"/>
                <w:noProof/>
              </w:rPr>
              <w:t>2.11.1.</w:t>
            </w:r>
            <w:r>
              <w:rPr>
                <w:rFonts w:eastAsiaTheme="minorEastAsia"/>
                <w:smallCaps w:val="0"/>
                <w:noProof/>
                <w:kern w:val="2"/>
                <w:sz w:val="24"/>
                <w:szCs w:val="24"/>
                <w:lang w:val="en-CA"/>
                <w14:ligatures w14:val="standardContextual"/>
              </w:rPr>
              <w:tab/>
            </w:r>
            <w:r w:rsidRPr="006D3FDF">
              <w:rPr>
                <w:rStyle w:val="Hyperlink"/>
                <w:noProof/>
              </w:rPr>
              <w:t>Conduct Privacy Impact Assessments</w:t>
            </w:r>
            <w:r>
              <w:rPr>
                <w:noProof/>
                <w:webHidden/>
              </w:rPr>
              <w:tab/>
            </w:r>
            <w:r>
              <w:rPr>
                <w:noProof/>
                <w:webHidden/>
              </w:rPr>
              <w:fldChar w:fldCharType="begin"/>
            </w:r>
            <w:r>
              <w:rPr>
                <w:noProof/>
                <w:webHidden/>
              </w:rPr>
              <w:instrText xml:space="preserve"> PAGEREF _Toc183173426 \h </w:instrText>
            </w:r>
            <w:r>
              <w:rPr>
                <w:noProof/>
                <w:webHidden/>
              </w:rPr>
            </w:r>
            <w:r>
              <w:rPr>
                <w:noProof/>
                <w:webHidden/>
              </w:rPr>
              <w:fldChar w:fldCharType="separate"/>
            </w:r>
            <w:r>
              <w:rPr>
                <w:noProof/>
                <w:webHidden/>
              </w:rPr>
              <w:t>20</w:t>
            </w:r>
            <w:r>
              <w:rPr>
                <w:noProof/>
                <w:webHidden/>
              </w:rPr>
              <w:fldChar w:fldCharType="end"/>
            </w:r>
          </w:hyperlink>
        </w:p>
        <w:p w14:paraId="5A6E2AB5" w14:textId="1E1C03F7"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7" w:history="1">
            <w:r w:rsidRPr="006D3FDF">
              <w:rPr>
                <w:rStyle w:val="Hyperlink"/>
                <w:noProof/>
              </w:rPr>
              <w:t>2.11.2.</w:t>
            </w:r>
            <w:r>
              <w:rPr>
                <w:rFonts w:eastAsiaTheme="minorEastAsia"/>
                <w:smallCaps w:val="0"/>
                <w:noProof/>
                <w:kern w:val="2"/>
                <w:sz w:val="24"/>
                <w:szCs w:val="24"/>
                <w:lang w:val="en-CA"/>
                <w14:ligatures w14:val="standardContextual"/>
              </w:rPr>
              <w:tab/>
            </w:r>
            <w:r w:rsidRPr="006D3FDF">
              <w:rPr>
                <w:rStyle w:val="Hyperlink"/>
                <w:noProof/>
              </w:rPr>
              <w:t>Implement Privacy Policies and Procedures</w:t>
            </w:r>
            <w:r>
              <w:rPr>
                <w:noProof/>
                <w:webHidden/>
              </w:rPr>
              <w:tab/>
            </w:r>
            <w:r>
              <w:rPr>
                <w:noProof/>
                <w:webHidden/>
              </w:rPr>
              <w:fldChar w:fldCharType="begin"/>
            </w:r>
            <w:r>
              <w:rPr>
                <w:noProof/>
                <w:webHidden/>
              </w:rPr>
              <w:instrText xml:space="preserve"> PAGEREF _Toc183173427 \h </w:instrText>
            </w:r>
            <w:r>
              <w:rPr>
                <w:noProof/>
                <w:webHidden/>
              </w:rPr>
            </w:r>
            <w:r>
              <w:rPr>
                <w:noProof/>
                <w:webHidden/>
              </w:rPr>
              <w:fldChar w:fldCharType="separate"/>
            </w:r>
            <w:r>
              <w:rPr>
                <w:noProof/>
                <w:webHidden/>
              </w:rPr>
              <w:t>20</w:t>
            </w:r>
            <w:r>
              <w:rPr>
                <w:noProof/>
                <w:webHidden/>
              </w:rPr>
              <w:fldChar w:fldCharType="end"/>
            </w:r>
          </w:hyperlink>
        </w:p>
        <w:p w14:paraId="4F694F60" w14:textId="65EA48A6" w:rsidR="00C425F4" w:rsidRDefault="00C425F4">
          <w:pPr>
            <w:pStyle w:val="TOC3"/>
            <w:tabs>
              <w:tab w:val="left" w:pos="899"/>
              <w:tab w:val="right" w:leader="dot" w:pos="13670"/>
            </w:tabs>
            <w:rPr>
              <w:rFonts w:eastAsiaTheme="minorEastAsia"/>
              <w:smallCaps w:val="0"/>
              <w:noProof/>
              <w:kern w:val="2"/>
              <w:sz w:val="24"/>
              <w:szCs w:val="24"/>
              <w:lang w:val="en-CA"/>
              <w14:ligatures w14:val="standardContextual"/>
            </w:rPr>
          </w:pPr>
          <w:hyperlink w:anchor="_Toc183173428" w:history="1">
            <w:r w:rsidRPr="006D3FDF">
              <w:rPr>
                <w:rStyle w:val="Hyperlink"/>
                <w:noProof/>
              </w:rPr>
              <w:t>2.11.3.</w:t>
            </w:r>
            <w:r>
              <w:rPr>
                <w:rFonts w:eastAsiaTheme="minorEastAsia"/>
                <w:smallCaps w:val="0"/>
                <w:noProof/>
                <w:kern w:val="2"/>
                <w:sz w:val="24"/>
                <w:szCs w:val="24"/>
                <w:lang w:val="en-CA"/>
                <w14:ligatures w14:val="standardContextual"/>
              </w:rPr>
              <w:tab/>
            </w:r>
            <w:r w:rsidRPr="006D3FDF">
              <w:rPr>
                <w:rStyle w:val="Hyperlink"/>
                <w:noProof/>
              </w:rPr>
              <w:t>Privacy Compliance by Default</w:t>
            </w:r>
            <w:r>
              <w:rPr>
                <w:noProof/>
                <w:webHidden/>
              </w:rPr>
              <w:tab/>
            </w:r>
            <w:r>
              <w:rPr>
                <w:noProof/>
                <w:webHidden/>
              </w:rPr>
              <w:fldChar w:fldCharType="begin"/>
            </w:r>
            <w:r>
              <w:rPr>
                <w:noProof/>
                <w:webHidden/>
              </w:rPr>
              <w:instrText xml:space="preserve"> PAGEREF _Toc183173428 \h </w:instrText>
            </w:r>
            <w:r>
              <w:rPr>
                <w:noProof/>
                <w:webHidden/>
              </w:rPr>
            </w:r>
            <w:r>
              <w:rPr>
                <w:noProof/>
                <w:webHidden/>
              </w:rPr>
              <w:fldChar w:fldCharType="separate"/>
            </w:r>
            <w:r>
              <w:rPr>
                <w:noProof/>
                <w:webHidden/>
              </w:rPr>
              <w:t>20</w:t>
            </w:r>
            <w:r>
              <w:rPr>
                <w:noProof/>
                <w:webHidden/>
              </w:rPr>
              <w:fldChar w:fldCharType="end"/>
            </w:r>
          </w:hyperlink>
        </w:p>
        <w:p w14:paraId="38514CFF" w14:textId="1616E5C0" w:rsidR="004C47B6" w:rsidRDefault="004C47B6">
          <w:r>
            <w:rPr>
              <w:b/>
              <w:bCs/>
              <w:noProof/>
            </w:rPr>
            <w:fldChar w:fldCharType="end"/>
          </w:r>
        </w:p>
      </w:sdtContent>
    </w:sdt>
    <w:p w14:paraId="1925F79C" w14:textId="46AA61D7" w:rsidR="004C47B6" w:rsidRDefault="004C47B6" w:rsidP="004C47B6">
      <w:pPr>
        <w:pStyle w:val="Heading1"/>
      </w:pPr>
      <w:bookmarkStart w:id="0" w:name="_Toc183173376"/>
      <w:r>
        <w:lastRenderedPageBreak/>
        <w:t>Overview</w:t>
      </w:r>
      <w:bookmarkEnd w:id="0"/>
    </w:p>
    <w:p w14:paraId="4CFB484C" w14:textId="01DB6893" w:rsidR="004C47B6" w:rsidRDefault="004C47B6" w:rsidP="004C47B6">
      <w:r>
        <w:t>No requirements.</w:t>
      </w:r>
    </w:p>
    <w:p w14:paraId="5A00C7D0" w14:textId="5661AD91" w:rsidR="00702B8F" w:rsidRPr="00702B8F" w:rsidRDefault="00702B8F" w:rsidP="004C47B6">
      <w:pPr>
        <w:rPr>
          <w:rFonts w:asciiTheme="minorHAnsi" w:hAnsiTheme="minorHAnsi"/>
          <w:sz w:val="32"/>
          <w:szCs w:val="32"/>
        </w:rPr>
      </w:pPr>
      <w:r w:rsidRPr="00702B8F">
        <w:rPr>
          <w:rFonts w:asciiTheme="minorHAnsi" w:hAnsiTheme="minorHAnsi"/>
          <w:sz w:val="32"/>
          <w:szCs w:val="32"/>
        </w:rPr>
        <w:t>1.5 Mobile Credential Ecosystem Actors</w:t>
      </w:r>
    </w:p>
    <w:p w14:paraId="1E53CD1F" w14:textId="4607E636" w:rsidR="00702B8F" w:rsidRDefault="001F7279" w:rsidP="009443D9">
      <w:pPr>
        <w:keepNext/>
      </w:pPr>
      <w:r>
        <w:fldChar w:fldCharType="begin"/>
      </w:r>
      <w:r>
        <w:instrText xml:space="preserve"> REF _Ref183078623 \h </w:instrText>
      </w:r>
      <w:r>
        <w:fldChar w:fldCharType="separate"/>
      </w:r>
      <w:r>
        <w:t xml:space="preserve">Table </w:t>
      </w:r>
      <w:r>
        <w:rPr>
          <w:noProof/>
        </w:rPr>
        <w:t>1</w:t>
      </w:r>
      <w:r>
        <w:fldChar w:fldCharType="end"/>
      </w:r>
      <w:r>
        <w:t xml:space="preserve"> lists </w:t>
      </w:r>
      <w:r w:rsidR="00702B8F">
        <w:t xml:space="preserve">the ‘actors’ </w:t>
      </w:r>
      <w:r w:rsidR="009443D9">
        <w:t xml:space="preserve">described </w:t>
      </w:r>
      <w:r w:rsidR="00702B8F">
        <w:t>in the PEMC document.</w:t>
      </w:r>
    </w:p>
    <w:tbl>
      <w:tblPr>
        <w:tblStyle w:val="GridTable1Light"/>
        <w:tblW w:w="5000" w:type="pct"/>
        <w:tblLook w:val="0620" w:firstRow="1" w:lastRow="0" w:firstColumn="0" w:lastColumn="0" w:noHBand="1" w:noVBand="1"/>
      </w:tblPr>
      <w:tblGrid>
        <w:gridCol w:w="4867"/>
        <w:gridCol w:w="8803"/>
      </w:tblGrid>
      <w:tr w:rsidR="00702B8F" w14:paraId="532B6D65" w14:textId="77777777" w:rsidTr="00134444">
        <w:trPr>
          <w:cnfStyle w:val="100000000000" w:firstRow="1" w:lastRow="0" w:firstColumn="0" w:lastColumn="0" w:oddVBand="0" w:evenVBand="0" w:oddHBand="0" w:evenHBand="0" w:firstRowFirstColumn="0" w:firstRowLastColumn="0" w:lastRowFirstColumn="0" w:lastRowLastColumn="0"/>
        </w:trPr>
        <w:tc>
          <w:tcPr>
            <w:tcW w:w="1780" w:type="pct"/>
          </w:tcPr>
          <w:p w14:paraId="344419E0" w14:textId="2650C342" w:rsidR="00702B8F" w:rsidRDefault="0036627B" w:rsidP="00702B8F">
            <w:pPr>
              <w:pStyle w:val="TableText"/>
            </w:pPr>
            <w:r>
              <w:t>“</w:t>
            </w:r>
            <w:r w:rsidR="00702B8F">
              <w:t>Actor</w:t>
            </w:r>
            <w:r>
              <w:t>”</w:t>
            </w:r>
          </w:p>
        </w:tc>
        <w:tc>
          <w:tcPr>
            <w:tcW w:w="3220" w:type="pct"/>
          </w:tcPr>
          <w:p w14:paraId="33A16EFB" w14:textId="711851E7" w:rsidR="00702B8F" w:rsidRDefault="00702B8F" w:rsidP="00702B8F">
            <w:pPr>
              <w:pStyle w:val="TableText"/>
            </w:pPr>
            <w:r>
              <w:t>Comment</w:t>
            </w:r>
          </w:p>
        </w:tc>
      </w:tr>
      <w:tr w:rsidR="00702B8F" w14:paraId="17A29DBC" w14:textId="77777777" w:rsidTr="00134444">
        <w:tc>
          <w:tcPr>
            <w:tcW w:w="1780" w:type="pct"/>
          </w:tcPr>
          <w:p w14:paraId="4410B034" w14:textId="7D57542D" w:rsidR="00702B8F" w:rsidRDefault="00702B8F" w:rsidP="00702B8F">
            <w:pPr>
              <w:pStyle w:val="TableText"/>
            </w:pPr>
            <w:r>
              <w:t>Issuer</w:t>
            </w:r>
          </w:p>
        </w:tc>
        <w:tc>
          <w:tcPr>
            <w:tcW w:w="3220" w:type="pct"/>
          </w:tcPr>
          <w:p w14:paraId="4F44A60A" w14:textId="77777777" w:rsidR="00702B8F" w:rsidRDefault="00702B8F" w:rsidP="00702B8F">
            <w:pPr>
              <w:pStyle w:val="TableText"/>
            </w:pPr>
          </w:p>
        </w:tc>
      </w:tr>
      <w:tr w:rsidR="00702B8F" w14:paraId="101B1EFC" w14:textId="77777777" w:rsidTr="00134444">
        <w:tc>
          <w:tcPr>
            <w:tcW w:w="1780" w:type="pct"/>
          </w:tcPr>
          <w:p w14:paraId="03735984" w14:textId="218F604C" w:rsidR="00702B8F" w:rsidRDefault="00702B8F" w:rsidP="00702B8F">
            <w:pPr>
              <w:pStyle w:val="TableText"/>
            </w:pPr>
            <w:r>
              <w:t>Holder</w:t>
            </w:r>
          </w:p>
        </w:tc>
        <w:tc>
          <w:tcPr>
            <w:tcW w:w="3220" w:type="pct"/>
          </w:tcPr>
          <w:p w14:paraId="7B3DE22F" w14:textId="77777777" w:rsidR="00702B8F" w:rsidRDefault="00702B8F" w:rsidP="00702B8F">
            <w:pPr>
              <w:pStyle w:val="TableText"/>
            </w:pPr>
          </w:p>
        </w:tc>
      </w:tr>
      <w:tr w:rsidR="00702B8F" w14:paraId="3FEB8BB3" w14:textId="77777777" w:rsidTr="00134444">
        <w:tc>
          <w:tcPr>
            <w:tcW w:w="1780" w:type="pct"/>
          </w:tcPr>
          <w:p w14:paraId="7CF0700A" w14:textId="1D4A87E0" w:rsidR="00702B8F" w:rsidRDefault="00702B8F" w:rsidP="00702B8F">
            <w:pPr>
              <w:pStyle w:val="TableText"/>
            </w:pPr>
            <w:r>
              <w:t>Verifier</w:t>
            </w:r>
          </w:p>
        </w:tc>
        <w:tc>
          <w:tcPr>
            <w:tcW w:w="3220" w:type="pct"/>
          </w:tcPr>
          <w:p w14:paraId="2F07238C" w14:textId="77777777" w:rsidR="00702B8F" w:rsidRDefault="00702B8F" w:rsidP="00702B8F">
            <w:pPr>
              <w:pStyle w:val="TableText"/>
            </w:pPr>
          </w:p>
        </w:tc>
      </w:tr>
      <w:tr w:rsidR="00702B8F" w14:paraId="6EBF7AF7" w14:textId="77777777" w:rsidTr="00134444">
        <w:tc>
          <w:tcPr>
            <w:tcW w:w="1780" w:type="pct"/>
          </w:tcPr>
          <w:p w14:paraId="38B0F106" w14:textId="34A3E8EC" w:rsidR="00702B8F" w:rsidRDefault="00702B8F" w:rsidP="00702B8F">
            <w:pPr>
              <w:pStyle w:val="TableText"/>
            </w:pPr>
            <w:r>
              <w:t>Provider</w:t>
            </w:r>
          </w:p>
        </w:tc>
        <w:tc>
          <w:tcPr>
            <w:tcW w:w="3220" w:type="pct"/>
          </w:tcPr>
          <w:p w14:paraId="771B5602" w14:textId="77777777" w:rsidR="00702B8F" w:rsidRDefault="00702B8F" w:rsidP="00702B8F">
            <w:pPr>
              <w:pStyle w:val="TableText"/>
            </w:pPr>
          </w:p>
        </w:tc>
      </w:tr>
      <w:tr w:rsidR="00702B8F" w14:paraId="0E6A13DE" w14:textId="77777777" w:rsidTr="00134444">
        <w:tc>
          <w:tcPr>
            <w:tcW w:w="1780" w:type="pct"/>
          </w:tcPr>
          <w:p w14:paraId="3508D349" w14:textId="4D5865F3" w:rsidR="00702B8F" w:rsidRDefault="00702B8F" w:rsidP="00702B8F">
            <w:pPr>
              <w:pStyle w:val="TableText"/>
            </w:pPr>
            <w:r>
              <w:t>Vendor</w:t>
            </w:r>
          </w:p>
        </w:tc>
        <w:tc>
          <w:tcPr>
            <w:tcW w:w="3220" w:type="pct"/>
          </w:tcPr>
          <w:p w14:paraId="2E9E6A8B" w14:textId="77777777" w:rsidR="00702B8F" w:rsidRDefault="00702B8F" w:rsidP="001F7279">
            <w:pPr>
              <w:pStyle w:val="TableText"/>
            </w:pPr>
          </w:p>
        </w:tc>
      </w:tr>
    </w:tbl>
    <w:p w14:paraId="012ACAAC" w14:textId="7672877C" w:rsidR="008D415B" w:rsidRDefault="001F7279" w:rsidP="001F7279">
      <w:pPr>
        <w:pStyle w:val="Caption"/>
      </w:pPr>
      <w:bookmarkStart w:id="1" w:name="_Ref183078623"/>
      <w:r>
        <w:t xml:space="preserve">Table </w:t>
      </w:r>
      <w:fldSimple w:instr=" SEQ Table \* ARABIC ">
        <w:r>
          <w:rPr>
            <w:noProof/>
          </w:rPr>
          <w:t>1</w:t>
        </w:r>
      </w:fldSimple>
      <w:bookmarkEnd w:id="1"/>
      <w:r>
        <w:t>: List of Actors described in Section 1.5 of the document.</w:t>
      </w:r>
    </w:p>
    <w:p w14:paraId="103F3CA5" w14:textId="32BCADBD" w:rsidR="008D415B" w:rsidRDefault="008D415B" w:rsidP="009443D9">
      <w:pPr>
        <w:keepNext/>
      </w:pPr>
      <w:r>
        <w:lastRenderedPageBreak/>
        <w:t xml:space="preserve">In many of the statements of requirements, other entities are obligated to do some thing. </w:t>
      </w:r>
      <w:r w:rsidR="001F7279">
        <w:fldChar w:fldCharType="begin"/>
      </w:r>
      <w:r w:rsidR="001F7279">
        <w:instrText xml:space="preserve"> REF _Ref183078658 \h </w:instrText>
      </w:r>
      <w:r w:rsidR="001F7279">
        <w:fldChar w:fldCharType="separate"/>
      </w:r>
      <w:r w:rsidR="001F7279">
        <w:t xml:space="preserve">Table </w:t>
      </w:r>
      <w:r w:rsidR="001F7279">
        <w:rPr>
          <w:noProof/>
        </w:rPr>
        <w:t>2</w:t>
      </w:r>
      <w:r w:rsidR="001F7279">
        <w:fldChar w:fldCharType="end"/>
      </w:r>
      <w:r w:rsidR="001F7279">
        <w:t xml:space="preserve"> </w:t>
      </w:r>
      <w:r>
        <w:t>lists those entity names.</w:t>
      </w:r>
    </w:p>
    <w:tbl>
      <w:tblPr>
        <w:tblStyle w:val="GridTable1Light"/>
        <w:tblW w:w="5000" w:type="pct"/>
        <w:tblLook w:val="0620" w:firstRow="1" w:lastRow="0" w:firstColumn="0" w:lastColumn="0" w:noHBand="1" w:noVBand="1"/>
      </w:tblPr>
      <w:tblGrid>
        <w:gridCol w:w="4867"/>
        <w:gridCol w:w="8803"/>
      </w:tblGrid>
      <w:tr w:rsidR="008D415B" w14:paraId="6DB470F7" w14:textId="77777777" w:rsidTr="00134444">
        <w:trPr>
          <w:cnfStyle w:val="100000000000" w:firstRow="1" w:lastRow="0" w:firstColumn="0" w:lastColumn="0" w:oddVBand="0" w:evenVBand="0" w:oddHBand="0" w:evenHBand="0" w:firstRowFirstColumn="0" w:firstRowLastColumn="0" w:lastRowFirstColumn="0" w:lastRowLastColumn="0"/>
          <w:cantSplit/>
        </w:trPr>
        <w:tc>
          <w:tcPr>
            <w:tcW w:w="1780" w:type="pct"/>
          </w:tcPr>
          <w:p w14:paraId="32256F92" w14:textId="0A0797E3" w:rsidR="008D415B" w:rsidRDefault="008D415B" w:rsidP="00B25EE0">
            <w:pPr>
              <w:pStyle w:val="TableText"/>
            </w:pPr>
            <w:r>
              <w:t>“Entity”</w:t>
            </w:r>
          </w:p>
        </w:tc>
        <w:tc>
          <w:tcPr>
            <w:tcW w:w="3220" w:type="pct"/>
          </w:tcPr>
          <w:p w14:paraId="6135F2E7" w14:textId="77777777" w:rsidR="008D415B" w:rsidRDefault="008D415B" w:rsidP="00B25EE0">
            <w:pPr>
              <w:pStyle w:val="TableText"/>
            </w:pPr>
            <w:r>
              <w:t>Comment</w:t>
            </w:r>
          </w:p>
        </w:tc>
      </w:tr>
      <w:tr w:rsidR="008D415B" w14:paraId="2F7F2D6C" w14:textId="77777777" w:rsidTr="00134444">
        <w:trPr>
          <w:cantSplit/>
        </w:trPr>
        <w:tc>
          <w:tcPr>
            <w:tcW w:w="1780" w:type="pct"/>
          </w:tcPr>
          <w:p w14:paraId="3E5EA6E5" w14:textId="77777777" w:rsidR="008D415B" w:rsidRDefault="008D415B" w:rsidP="00B25EE0">
            <w:pPr>
              <w:pStyle w:val="TableText"/>
            </w:pPr>
            <w:r>
              <w:t>Issuer</w:t>
            </w:r>
          </w:p>
        </w:tc>
        <w:tc>
          <w:tcPr>
            <w:tcW w:w="3220" w:type="pct"/>
          </w:tcPr>
          <w:p w14:paraId="50358013" w14:textId="44449149" w:rsidR="008D415B" w:rsidRDefault="001A3DDC" w:rsidP="00B25EE0">
            <w:pPr>
              <w:pStyle w:val="TableText"/>
            </w:pPr>
            <w:r>
              <w:t xml:space="preserve">Same as in </w:t>
            </w:r>
            <w:r>
              <w:fldChar w:fldCharType="begin"/>
            </w:r>
            <w:r>
              <w:instrText xml:space="preserve"> REF _Ref183078623 \h </w:instrText>
            </w:r>
            <w:r>
              <w:fldChar w:fldCharType="separate"/>
            </w:r>
            <w:r>
              <w:t xml:space="preserve">Table </w:t>
            </w:r>
            <w:r>
              <w:rPr>
                <w:noProof/>
              </w:rPr>
              <w:t>1</w:t>
            </w:r>
            <w:r>
              <w:fldChar w:fldCharType="end"/>
            </w:r>
            <w:r>
              <w:t>.</w:t>
            </w:r>
          </w:p>
        </w:tc>
      </w:tr>
      <w:tr w:rsidR="008D415B" w14:paraId="73BD6AE9" w14:textId="77777777" w:rsidTr="00134444">
        <w:trPr>
          <w:cantSplit/>
        </w:trPr>
        <w:tc>
          <w:tcPr>
            <w:tcW w:w="1780" w:type="pct"/>
          </w:tcPr>
          <w:p w14:paraId="3CFE5DE1" w14:textId="77777777" w:rsidR="008D415B" w:rsidRDefault="008D415B" w:rsidP="00B25EE0">
            <w:pPr>
              <w:pStyle w:val="TableText"/>
            </w:pPr>
            <w:r>
              <w:t>Holder</w:t>
            </w:r>
          </w:p>
        </w:tc>
        <w:tc>
          <w:tcPr>
            <w:tcW w:w="3220" w:type="pct"/>
          </w:tcPr>
          <w:p w14:paraId="05644BD2" w14:textId="2F358F92" w:rsidR="008D415B" w:rsidRDefault="001A3DDC" w:rsidP="00B25EE0">
            <w:pPr>
              <w:pStyle w:val="TableText"/>
            </w:pPr>
            <w:r>
              <w:t xml:space="preserve">Same as in </w:t>
            </w:r>
            <w:r>
              <w:fldChar w:fldCharType="begin"/>
            </w:r>
            <w:r>
              <w:instrText xml:space="preserve"> REF _Ref183078623 \h </w:instrText>
            </w:r>
            <w:r>
              <w:fldChar w:fldCharType="separate"/>
            </w:r>
            <w:r>
              <w:t xml:space="preserve">Table </w:t>
            </w:r>
            <w:r>
              <w:rPr>
                <w:noProof/>
              </w:rPr>
              <w:t>1</w:t>
            </w:r>
            <w:r>
              <w:fldChar w:fldCharType="end"/>
            </w:r>
            <w:r>
              <w:t>.</w:t>
            </w:r>
          </w:p>
        </w:tc>
      </w:tr>
      <w:tr w:rsidR="008D415B" w14:paraId="4A6E11D5" w14:textId="77777777" w:rsidTr="00134444">
        <w:trPr>
          <w:cantSplit/>
        </w:trPr>
        <w:tc>
          <w:tcPr>
            <w:tcW w:w="1780" w:type="pct"/>
          </w:tcPr>
          <w:p w14:paraId="44BB729E" w14:textId="77777777" w:rsidR="008D415B" w:rsidRDefault="008D415B" w:rsidP="00B25EE0">
            <w:pPr>
              <w:pStyle w:val="TableText"/>
            </w:pPr>
            <w:r>
              <w:t>Verifier</w:t>
            </w:r>
          </w:p>
        </w:tc>
        <w:tc>
          <w:tcPr>
            <w:tcW w:w="3220" w:type="pct"/>
          </w:tcPr>
          <w:p w14:paraId="6628E88B" w14:textId="34D1AC4E" w:rsidR="008D415B" w:rsidRDefault="001A3DDC" w:rsidP="00B25EE0">
            <w:pPr>
              <w:pStyle w:val="TableText"/>
            </w:pPr>
            <w:r>
              <w:t xml:space="preserve">Same as in </w:t>
            </w:r>
            <w:r>
              <w:fldChar w:fldCharType="begin"/>
            </w:r>
            <w:r>
              <w:instrText xml:space="preserve"> REF _Ref183078623 \h </w:instrText>
            </w:r>
            <w:r>
              <w:fldChar w:fldCharType="separate"/>
            </w:r>
            <w:r>
              <w:t xml:space="preserve">Table </w:t>
            </w:r>
            <w:r>
              <w:rPr>
                <w:noProof/>
              </w:rPr>
              <w:t>1</w:t>
            </w:r>
            <w:r>
              <w:fldChar w:fldCharType="end"/>
            </w:r>
            <w:r>
              <w:t>.</w:t>
            </w:r>
          </w:p>
        </w:tc>
      </w:tr>
      <w:tr w:rsidR="008D415B" w14:paraId="7E0F35B1" w14:textId="77777777" w:rsidTr="00134444">
        <w:trPr>
          <w:cantSplit/>
        </w:trPr>
        <w:tc>
          <w:tcPr>
            <w:tcW w:w="1780" w:type="pct"/>
          </w:tcPr>
          <w:p w14:paraId="7BAF0373" w14:textId="2887BE90" w:rsidR="008D415B" w:rsidRDefault="008D415B" w:rsidP="00B25EE0">
            <w:pPr>
              <w:pStyle w:val="TableText"/>
            </w:pPr>
            <w:r>
              <w:t>Provider</w:t>
            </w:r>
          </w:p>
        </w:tc>
        <w:tc>
          <w:tcPr>
            <w:tcW w:w="3220" w:type="pct"/>
          </w:tcPr>
          <w:p w14:paraId="04244246" w14:textId="6ACC0520" w:rsidR="008D415B" w:rsidRDefault="001A3DDC" w:rsidP="00B25EE0">
            <w:pPr>
              <w:pStyle w:val="TableText"/>
            </w:pPr>
            <w:r>
              <w:t xml:space="preserve">Same as in </w:t>
            </w:r>
            <w:r>
              <w:fldChar w:fldCharType="begin"/>
            </w:r>
            <w:r>
              <w:instrText xml:space="preserve"> REF _Ref183078623 \h </w:instrText>
            </w:r>
            <w:r>
              <w:fldChar w:fldCharType="separate"/>
            </w:r>
            <w:r>
              <w:t xml:space="preserve">Table </w:t>
            </w:r>
            <w:r>
              <w:rPr>
                <w:noProof/>
              </w:rPr>
              <w:t>1</w:t>
            </w:r>
            <w:r>
              <w:fldChar w:fldCharType="end"/>
            </w:r>
            <w:r>
              <w:t>.</w:t>
            </w:r>
          </w:p>
        </w:tc>
      </w:tr>
      <w:tr w:rsidR="00476EE5" w14:paraId="37AEFEA2" w14:textId="77777777" w:rsidTr="00134444">
        <w:trPr>
          <w:cantSplit/>
        </w:trPr>
        <w:tc>
          <w:tcPr>
            <w:tcW w:w="1780" w:type="pct"/>
          </w:tcPr>
          <w:p w14:paraId="0ED2B812" w14:textId="06ECFE86" w:rsidR="00476EE5" w:rsidRDefault="00476EE5" w:rsidP="00B25EE0">
            <w:pPr>
              <w:pStyle w:val="TableText"/>
            </w:pPr>
            <w:r>
              <w:t>Wallet provider</w:t>
            </w:r>
          </w:p>
        </w:tc>
        <w:tc>
          <w:tcPr>
            <w:tcW w:w="3220" w:type="pct"/>
          </w:tcPr>
          <w:p w14:paraId="44EC48BB" w14:textId="77777777" w:rsidR="00476EE5" w:rsidRDefault="00476EE5" w:rsidP="00B25EE0">
            <w:pPr>
              <w:pStyle w:val="TableText"/>
            </w:pPr>
          </w:p>
        </w:tc>
      </w:tr>
      <w:tr w:rsidR="008D415B" w14:paraId="3E236F55" w14:textId="77777777" w:rsidTr="00134444">
        <w:trPr>
          <w:cantSplit/>
        </w:trPr>
        <w:tc>
          <w:tcPr>
            <w:tcW w:w="1780" w:type="pct"/>
          </w:tcPr>
          <w:p w14:paraId="288BC555" w14:textId="77777777" w:rsidR="008D415B" w:rsidRDefault="008D415B" w:rsidP="00B25EE0">
            <w:pPr>
              <w:pStyle w:val="TableText"/>
            </w:pPr>
            <w:r>
              <w:t>Vendor</w:t>
            </w:r>
          </w:p>
        </w:tc>
        <w:tc>
          <w:tcPr>
            <w:tcW w:w="3220" w:type="pct"/>
          </w:tcPr>
          <w:p w14:paraId="151E154A" w14:textId="2FED7FD5" w:rsidR="008D415B" w:rsidRDefault="001A3DDC" w:rsidP="00B25EE0">
            <w:pPr>
              <w:pStyle w:val="TableText"/>
            </w:pPr>
            <w:r>
              <w:t xml:space="preserve">Same as in </w:t>
            </w:r>
            <w:r>
              <w:fldChar w:fldCharType="begin"/>
            </w:r>
            <w:r>
              <w:instrText xml:space="preserve"> REF _Ref183078623 \h </w:instrText>
            </w:r>
            <w:r>
              <w:fldChar w:fldCharType="separate"/>
            </w:r>
            <w:r>
              <w:t xml:space="preserve">Table </w:t>
            </w:r>
            <w:r>
              <w:rPr>
                <w:noProof/>
              </w:rPr>
              <w:t>1</w:t>
            </w:r>
            <w:r>
              <w:fldChar w:fldCharType="end"/>
            </w:r>
            <w:r>
              <w:t>.</w:t>
            </w:r>
          </w:p>
        </w:tc>
      </w:tr>
      <w:tr w:rsidR="00242B87" w14:paraId="40A97E9D" w14:textId="77777777" w:rsidTr="00134444">
        <w:trPr>
          <w:cantSplit/>
        </w:trPr>
        <w:tc>
          <w:tcPr>
            <w:tcW w:w="1780" w:type="pct"/>
          </w:tcPr>
          <w:p w14:paraId="3F79A6F1" w14:textId="7B2853A9" w:rsidR="00242B87" w:rsidRDefault="00242B87" w:rsidP="00B25EE0">
            <w:pPr>
              <w:pStyle w:val="TableText"/>
            </w:pPr>
            <w:r>
              <w:t>Systems developer</w:t>
            </w:r>
          </w:p>
        </w:tc>
        <w:tc>
          <w:tcPr>
            <w:tcW w:w="3220" w:type="pct"/>
          </w:tcPr>
          <w:p w14:paraId="3906459E" w14:textId="77777777" w:rsidR="00242B87" w:rsidRDefault="00242B87" w:rsidP="00B25EE0">
            <w:pPr>
              <w:pStyle w:val="TableText"/>
            </w:pPr>
          </w:p>
        </w:tc>
      </w:tr>
      <w:tr w:rsidR="00242B87" w14:paraId="0B82D58F" w14:textId="77777777" w:rsidTr="00134444">
        <w:trPr>
          <w:cantSplit/>
        </w:trPr>
        <w:tc>
          <w:tcPr>
            <w:tcW w:w="1780" w:type="pct"/>
          </w:tcPr>
          <w:p w14:paraId="25445ED8" w14:textId="22C12CD9" w:rsidR="00242B87" w:rsidRDefault="00242B87" w:rsidP="00B25EE0">
            <w:pPr>
              <w:pStyle w:val="TableText"/>
            </w:pPr>
            <w:r>
              <w:t>Holder Agent</w:t>
            </w:r>
          </w:p>
        </w:tc>
        <w:tc>
          <w:tcPr>
            <w:tcW w:w="3220" w:type="pct"/>
          </w:tcPr>
          <w:p w14:paraId="4AF7479B" w14:textId="77777777" w:rsidR="00242B87" w:rsidRDefault="00242B87" w:rsidP="00B25EE0">
            <w:pPr>
              <w:pStyle w:val="TableText"/>
            </w:pPr>
          </w:p>
        </w:tc>
      </w:tr>
      <w:tr w:rsidR="00242B87" w14:paraId="6013C7EE" w14:textId="77777777" w:rsidTr="00134444">
        <w:trPr>
          <w:cantSplit/>
        </w:trPr>
        <w:tc>
          <w:tcPr>
            <w:tcW w:w="1780" w:type="pct"/>
          </w:tcPr>
          <w:p w14:paraId="44F71C19" w14:textId="79EFAF63" w:rsidR="00242B87" w:rsidRDefault="00242B87" w:rsidP="00B25EE0">
            <w:pPr>
              <w:pStyle w:val="TableText"/>
            </w:pPr>
            <w:r>
              <w:t>Issuing Authority</w:t>
            </w:r>
          </w:p>
        </w:tc>
        <w:tc>
          <w:tcPr>
            <w:tcW w:w="3220" w:type="pct"/>
          </w:tcPr>
          <w:p w14:paraId="56FDC24C" w14:textId="77777777" w:rsidR="00242B87" w:rsidRDefault="00242B87" w:rsidP="00B25EE0">
            <w:pPr>
              <w:pStyle w:val="TableText"/>
            </w:pPr>
          </w:p>
        </w:tc>
      </w:tr>
      <w:tr w:rsidR="00242B87" w14:paraId="4DE233DE" w14:textId="77777777" w:rsidTr="00134444">
        <w:trPr>
          <w:cantSplit/>
        </w:trPr>
        <w:tc>
          <w:tcPr>
            <w:tcW w:w="1780" w:type="pct"/>
          </w:tcPr>
          <w:p w14:paraId="5006D71E" w14:textId="499137CC" w:rsidR="00242B87" w:rsidRDefault="00563C49" w:rsidP="00B25EE0">
            <w:pPr>
              <w:pStyle w:val="TableText"/>
            </w:pPr>
            <w:r>
              <w:t>User</w:t>
            </w:r>
          </w:p>
        </w:tc>
        <w:tc>
          <w:tcPr>
            <w:tcW w:w="3220" w:type="pct"/>
          </w:tcPr>
          <w:p w14:paraId="31776ECB" w14:textId="77777777" w:rsidR="00242B87" w:rsidRDefault="00242B87" w:rsidP="00B25EE0">
            <w:pPr>
              <w:pStyle w:val="TableText"/>
            </w:pPr>
          </w:p>
        </w:tc>
      </w:tr>
      <w:tr w:rsidR="00563C49" w14:paraId="5D333940" w14:textId="77777777" w:rsidTr="00134444">
        <w:trPr>
          <w:cantSplit/>
        </w:trPr>
        <w:tc>
          <w:tcPr>
            <w:tcW w:w="1780" w:type="pct"/>
          </w:tcPr>
          <w:p w14:paraId="5002ECB0" w14:textId="2C1E6513" w:rsidR="00563C49" w:rsidRDefault="00563C49" w:rsidP="00B25EE0">
            <w:pPr>
              <w:pStyle w:val="TableText"/>
            </w:pPr>
            <w:r>
              <w:t>Senior executive</w:t>
            </w:r>
          </w:p>
        </w:tc>
        <w:tc>
          <w:tcPr>
            <w:tcW w:w="3220" w:type="pct"/>
          </w:tcPr>
          <w:p w14:paraId="1B3F0F1B" w14:textId="77777777" w:rsidR="00563C49" w:rsidRDefault="00563C49" w:rsidP="00B25EE0">
            <w:pPr>
              <w:pStyle w:val="TableText"/>
            </w:pPr>
          </w:p>
        </w:tc>
      </w:tr>
      <w:tr w:rsidR="00B84125" w14:paraId="7E5FC099" w14:textId="77777777" w:rsidTr="00134444">
        <w:trPr>
          <w:cantSplit/>
        </w:trPr>
        <w:tc>
          <w:tcPr>
            <w:tcW w:w="1780" w:type="pct"/>
          </w:tcPr>
          <w:p w14:paraId="6050C998" w14:textId="59369843" w:rsidR="00B84125" w:rsidRDefault="00B84125" w:rsidP="00B25EE0">
            <w:pPr>
              <w:pStyle w:val="TableText"/>
            </w:pPr>
            <w:r>
              <w:t>Regulatory and legal authorities</w:t>
            </w:r>
            <w:r w:rsidR="00A2133C">
              <w:t xml:space="preserve"> / regulator</w:t>
            </w:r>
          </w:p>
        </w:tc>
        <w:tc>
          <w:tcPr>
            <w:tcW w:w="3220" w:type="pct"/>
          </w:tcPr>
          <w:p w14:paraId="1652B7BE" w14:textId="77777777" w:rsidR="00B84125" w:rsidRDefault="00B84125" w:rsidP="00B25EE0">
            <w:pPr>
              <w:pStyle w:val="TableText"/>
            </w:pPr>
          </w:p>
        </w:tc>
      </w:tr>
      <w:tr w:rsidR="00B84125" w14:paraId="3A9556A2" w14:textId="77777777" w:rsidTr="00134444">
        <w:trPr>
          <w:cantSplit/>
        </w:trPr>
        <w:tc>
          <w:tcPr>
            <w:tcW w:w="1780" w:type="pct"/>
          </w:tcPr>
          <w:p w14:paraId="17B61B1F" w14:textId="0D61C719" w:rsidR="00B84125" w:rsidRDefault="00B84125" w:rsidP="00B25EE0">
            <w:pPr>
              <w:pStyle w:val="TableText"/>
            </w:pPr>
            <w:r>
              <w:t>Organization operating the system</w:t>
            </w:r>
          </w:p>
        </w:tc>
        <w:tc>
          <w:tcPr>
            <w:tcW w:w="3220" w:type="pct"/>
          </w:tcPr>
          <w:p w14:paraId="403B360D" w14:textId="77777777" w:rsidR="00B84125" w:rsidRDefault="00B84125" w:rsidP="00B25EE0">
            <w:pPr>
              <w:pStyle w:val="TableText"/>
            </w:pPr>
          </w:p>
        </w:tc>
      </w:tr>
      <w:tr w:rsidR="00B84125" w14:paraId="0F0C99F1" w14:textId="77777777" w:rsidTr="00134444">
        <w:trPr>
          <w:cantSplit/>
        </w:trPr>
        <w:tc>
          <w:tcPr>
            <w:tcW w:w="1780" w:type="pct"/>
          </w:tcPr>
          <w:p w14:paraId="700C135F" w14:textId="1C9CC34F" w:rsidR="00B84125" w:rsidRDefault="00EA4F07" w:rsidP="00B25EE0">
            <w:pPr>
              <w:pStyle w:val="TableText"/>
            </w:pPr>
            <w:r>
              <w:t>Third part</w:t>
            </w:r>
            <w:r w:rsidR="00A2133C">
              <w:t>y</w:t>
            </w:r>
          </w:p>
        </w:tc>
        <w:tc>
          <w:tcPr>
            <w:tcW w:w="3220" w:type="pct"/>
          </w:tcPr>
          <w:p w14:paraId="1A5020F2" w14:textId="77777777" w:rsidR="00B84125" w:rsidRDefault="00B84125" w:rsidP="00B25EE0">
            <w:pPr>
              <w:pStyle w:val="TableText"/>
            </w:pPr>
          </w:p>
        </w:tc>
      </w:tr>
      <w:tr w:rsidR="00EA4F07" w14:paraId="260B3BF0" w14:textId="77777777" w:rsidTr="00134444">
        <w:trPr>
          <w:cantSplit/>
        </w:trPr>
        <w:tc>
          <w:tcPr>
            <w:tcW w:w="1780" w:type="pct"/>
          </w:tcPr>
          <w:p w14:paraId="02D4E067" w14:textId="0E2433B5" w:rsidR="00EA4F07" w:rsidRDefault="00EA4F07" w:rsidP="00B25EE0">
            <w:pPr>
              <w:pStyle w:val="TableText"/>
            </w:pPr>
            <w:r>
              <w:t>Stakeholder</w:t>
            </w:r>
          </w:p>
        </w:tc>
        <w:tc>
          <w:tcPr>
            <w:tcW w:w="3220" w:type="pct"/>
          </w:tcPr>
          <w:p w14:paraId="3BB190C2" w14:textId="77777777" w:rsidR="00EA4F07" w:rsidRDefault="00EA4F07" w:rsidP="001F7279">
            <w:pPr>
              <w:pStyle w:val="TableText"/>
            </w:pPr>
          </w:p>
        </w:tc>
      </w:tr>
    </w:tbl>
    <w:p w14:paraId="70DB8FB8" w14:textId="0B712644" w:rsidR="008D415B" w:rsidRDefault="001F7279" w:rsidP="001F7279">
      <w:pPr>
        <w:pStyle w:val="Caption"/>
      </w:pPr>
      <w:bookmarkStart w:id="2" w:name="_Ref183078658"/>
      <w:r>
        <w:t xml:space="preserve">Table </w:t>
      </w:r>
      <w:fldSimple w:instr=" SEQ Table \* ARABIC ">
        <w:r>
          <w:rPr>
            <w:noProof/>
          </w:rPr>
          <w:t>2</w:t>
        </w:r>
      </w:fldSimple>
      <w:bookmarkEnd w:id="2"/>
      <w:r>
        <w:t>: Entities referenced in requirements statements</w:t>
      </w:r>
    </w:p>
    <w:p w14:paraId="266C4F50" w14:textId="5B338C63" w:rsidR="004C47B6" w:rsidRDefault="004C47B6" w:rsidP="004C47B6">
      <w:pPr>
        <w:pStyle w:val="Heading1"/>
      </w:pPr>
      <w:bookmarkStart w:id="3" w:name="_Toc183173377"/>
      <w:r>
        <w:t>Requirements</w:t>
      </w:r>
      <w:bookmarkEnd w:id="3"/>
    </w:p>
    <w:p w14:paraId="080335A9" w14:textId="57618F2D" w:rsidR="006912D2" w:rsidRDefault="006912D2" w:rsidP="006912D2">
      <w:r>
        <w:t>For each statement of requirement</w:t>
      </w:r>
      <w:r w:rsidR="003A2B9C">
        <w:t xml:space="preserve"> these questions are posed</w:t>
      </w:r>
      <w:r>
        <w:t xml:space="preserve">: </w:t>
      </w:r>
    </w:p>
    <w:p w14:paraId="468FBE33" w14:textId="02B01170" w:rsidR="006912D2" w:rsidRDefault="003A2B9C" w:rsidP="006912D2">
      <w:pPr>
        <w:pStyle w:val="ListParagraph"/>
        <w:numPr>
          <w:ilvl w:val="0"/>
          <w:numId w:val="5"/>
        </w:numPr>
      </w:pPr>
      <w:r>
        <w:t xml:space="preserve">Which </w:t>
      </w:r>
      <w:r w:rsidR="006912D2">
        <w:t>party</w:t>
      </w:r>
      <w:r>
        <w:t>/parties</w:t>
      </w:r>
      <w:r w:rsidR="006912D2">
        <w:t xml:space="preserve"> </w:t>
      </w:r>
      <w:r>
        <w:t xml:space="preserve">are </w:t>
      </w:r>
      <w:r w:rsidR="006912D2">
        <w:t>obliged to take action</w:t>
      </w:r>
      <w:r>
        <w:t>, ensure things,</w:t>
      </w:r>
      <w:r w:rsidR="006912D2">
        <w:t xml:space="preserve"> or supply </w:t>
      </w:r>
      <w:r>
        <w:t>things?</w:t>
      </w:r>
      <w:r w:rsidR="006912D2">
        <w:t xml:space="preserve"> </w:t>
      </w:r>
    </w:p>
    <w:p w14:paraId="5A037D44" w14:textId="158AA041" w:rsidR="006912D2" w:rsidRDefault="00655386" w:rsidP="006912D2">
      <w:pPr>
        <w:pStyle w:val="ListParagraph"/>
        <w:numPr>
          <w:ilvl w:val="0"/>
          <w:numId w:val="5"/>
        </w:numPr>
      </w:pPr>
      <w:r>
        <w:t xml:space="preserve">Is the </w:t>
      </w:r>
      <w:r w:rsidR="00A207D6">
        <w:t>requirement/</w:t>
      </w:r>
      <w:r>
        <w:t>obligation within the scope of control of the party?</w:t>
      </w:r>
    </w:p>
    <w:p w14:paraId="69A72902" w14:textId="6DD7C98F" w:rsidR="00A207D6" w:rsidRDefault="00A207D6" w:rsidP="006912D2">
      <w:pPr>
        <w:pStyle w:val="ListParagraph"/>
        <w:numPr>
          <w:ilvl w:val="0"/>
          <w:numId w:val="5"/>
        </w:numPr>
      </w:pPr>
      <w:r>
        <w:lastRenderedPageBreak/>
        <w:t>How would the obligated party be held accountable for fulfilment of the requirement?</w:t>
      </w:r>
    </w:p>
    <w:p w14:paraId="01F57AFD" w14:textId="3DCEFBE7" w:rsidR="00655386" w:rsidRDefault="00655386" w:rsidP="006912D2">
      <w:pPr>
        <w:pStyle w:val="ListParagraph"/>
        <w:numPr>
          <w:ilvl w:val="0"/>
          <w:numId w:val="5"/>
        </w:numPr>
      </w:pPr>
      <w:r>
        <w:t>Is the fulfilment of the requirement observable by an independent observer?</w:t>
      </w:r>
    </w:p>
    <w:p w14:paraId="2487F646" w14:textId="540687C4" w:rsidR="00655386" w:rsidRDefault="00655386" w:rsidP="006912D2">
      <w:pPr>
        <w:pStyle w:val="ListParagraph"/>
        <w:numPr>
          <w:ilvl w:val="0"/>
          <w:numId w:val="5"/>
        </w:numPr>
      </w:pPr>
      <w:r>
        <w:t>Is there a pragmatic way to fulfil the requirement?</w:t>
      </w:r>
    </w:p>
    <w:p w14:paraId="6D9A2542" w14:textId="08B9F11B" w:rsidR="00C96DFC" w:rsidRDefault="00C96DFC" w:rsidP="006912D2">
      <w:pPr>
        <w:pStyle w:val="ListParagraph"/>
        <w:numPr>
          <w:ilvl w:val="0"/>
          <w:numId w:val="5"/>
        </w:numPr>
      </w:pPr>
      <w:r>
        <w:t>Is the statement clear and in active mode?</w:t>
      </w:r>
    </w:p>
    <w:p w14:paraId="189357B1" w14:textId="6A47DFD0" w:rsidR="00B25427" w:rsidRDefault="00B25427" w:rsidP="006912D2">
      <w:pPr>
        <w:pStyle w:val="ListParagraph"/>
        <w:numPr>
          <w:ilvl w:val="0"/>
          <w:numId w:val="5"/>
        </w:numPr>
      </w:pPr>
      <w:r>
        <w:t>Does the “mobile credential” context make this requirement special in some way or is it a general good practice when handling PII?</w:t>
      </w:r>
    </w:p>
    <w:p w14:paraId="78CBF791" w14:textId="14A681C9" w:rsidR="004C47B6" w:rsidRDefault="008377D2" w:rsidP="008377D2">
      <w:pPr>
        <w:pStyle w:val="Heading2"/>
      </w:pPr>
      <w:bookmarkStart w:id="4" w:name="_Toc183173378"/>
      <w:r w:rsidRPr="008377D2">
        <w:t>Consent and Choice</w:t>
      </w:r>
      <w:bookmarkEnd w:id="4"/>
    </w:p>
    <w:p w14:paraId="21AA371B" w14:textId="52DFB8E2" w:rsidR="0005104D" w:rsidRDefault="0005104D" w:rsidP="006D0B3A">
      <w:pPr>
        <w:keepNext/>
      </w:pPr>
      <w:r>
        <w:t xml:space="preserve">Principle: </w:t>
      </w:r>
    </w:p>
    <w:p w14:paraId="6F3A5D90" w14:textId="3FF83405" w:rsidR="0005104D" w:rsidRPr="006D0B3A" w:rsidRDefault="006D0B3A" w:rsidP="0005104D">
      <w:pPr>
        <w:rPr>
          <w:i/>
          <w:iCs/>
        </w:rPr>
      </w:pPr>
      <w:r w:rsidRPr="006D0B3A">
        <w:rPr>
          <w:i/>
          <w:iCs/>
        </w:rPr>
        <w:t>Organizations shall only process personal information with the consent and choice of the individual.</w:t>
      </w:r>
    </w:p>
    <w:p w14:paraId="60EFE53A" w14:textId="675FC103" w:rsidR="00982860" w:rsidRPr="00982860" w:rsidRDefault="008377D2" w:rsidP="00982860">
      <w:pPr>
        <w:pStyle w:val="Heading3"/>
      </w:pPr>
      <w:bookmarkStart w:id="5" w:name="_Toc183173379"/>
      <w:r w:rsidRPr="008377D2">
        <w:t>Obtain Consent for Verifier Processing</w:t>
      </w:r>
      <w:bookmarkEnd w:id="5"/>
    </w:p>
    <w:tbl>
      <w:tblPr>
        <w:tblStyle w:val="GridTable1Light"/>
        <w:tblW w:w="5000" w:type="pct"/>
        <w:tblLook w:val="0620" w:firstRow="1" w:lastRow="0" w:firstColumn="0" w:lastColumn="0" w:noHBand="1" w:noVBand="1"/>
      </w:tblPr>
      <w:tblGrid>
        <w:gridCol w:w="5126"/>
        <w:gridCol w:w="2969"/>
        <w:gridCol w:w="5575"/>
      </w:tblGrid>
      <w:tr w:rsidR="00982860" w14:paraId="5C6D0FDC" w14:textId="77777777" w:rsidTr="00134444">
        <w:trPr>
          <w:cnfStyle w:val="100000000000" w:firstRow="1" w:lastRow="0" w:firstColumn="0" w:lastColumn="0" w:oddVBand="0" w:evenVBand="0" w:oddHBand="0" w:evenHBand="0" w:firstRowFirstColumn="0" w:firstRowLastColumn="0" w:lastRowFirstColumn="0" w:lastRowLastColumn="0"/>
        </w:trPr>
        <w:tc>
          <w:tcPr>
            <w:tcW w:w="1875" w:type="pct"/>
          </w:tcPr>
          <w:p w14:paraId="46AA7FF3" w14:textId="7B3E0E79" w:rsidR="00982860" w:rsidRDefault="00982860" w:rsidP="00702B8F">
            <w:pPr>
              <w:pStyle w:val="TableText"/>
            </w:pPr>
            <w:r>
              <w:t>Requirement</w:t>
            </w:r>
          </w:p>
        </w:tc>
        <w:tc>
          <w:tcPr>
            <w:tcW w:w="1086" w:type="pct"/>
          </w:tcPr>
          <w:p w14:paraId="15FB5D3B" w14:textId="21137CCB" w:rsidR="00982860" w:rsidRDefault="00982860" w:rsidP="00702B8F">
            <w:pPr>
              <w:pStyle w:val="TableText"/>
            </w:pPr>
            <w:r>
              <w:t>Obligated Parties</w:t>
            </w:r>
          </w:p>
        </w:tc>
        <w:tc>
          <w:tcPr>
            <w:tcW w:w="2039" w:type="pct"/>
          </w:tcPr>
          <w:p w14:paraId="67344CA4" w14:textId="72107745" w:rsidR="00982860" w:rsidRDefault="00982860" w:rsidP="00702B8F">
            <w:pPr>
              <w:pStyle w:val="TableText"/>
            </w:pPr>
            <w:r>
              <w:t>Comment</w:t>
            </w:r>
          </w:p>
        </w:tc>
      </w:tr>
      <w:tr w:rsidR="00982860" w14:paraId="76FDB8EB" w14:textId="77777777" w:rsidTr="00134444">
        <w:tc>
          <w:tcPr>
            <w:tcW w:w="1875" w:type="pct"/>
          </w:tcPr>
          <w:p w14:paraId="10C6A3D9" w14:textId="0DFD498B" w:rsidR="00982860" w:rsidRDefault="00702B8F" w:rsidP="00702B8F">
            <w:pPr>
              <w:pStyle w:val="TableText"/>
            </w:pPr>
            <w:r w:rsidRPr="00B25427">
              <w:t>Verifiers shall only process personal information from Holders with valid consent or as required by  law.</w:t>
            </w:r>
          </w:p>
        </w:tc>
        <w:tc>
          <w:tcPr>
            <w:tcW w:w="1086" w:type="pct"/>
          </w:tcPr>
          <w:p w14:paraId="2F8869EA" w14:textId="61F23C2E" w:rsidR="00982860" w:rsidRDefault="000B4ACA" w:rsidP="00702B8F">
            <w:pPr>
              <w:pStyle w:val="TableText"/>
            </w:pPr>
            <w:r>
              <w:t>Verifier</w:t>
            </w:r>
          </w:p>
        </w:tc>
        <w:tc>
          <w:tcPr>
            <w:tcW w:w="2039" w:type="pct"/>
          </w:tcPr>
          <w:p w14:paraId="3EDFC959" w14:textId="77777777" w:rsidR="003B5DE5" w:rsidRDefault="003B5DE5" w:rsidP="000B4ACA">
            <w:pPr>
              <w:pStyle w:val="TableText"/>
              <w:numPr>
                <w:ilvl w:val="0"/>
                <w:numId w:val="4"/>
              </w:numPr>
            </w:pPr>
            <w:r>
              <w:t>This requirement is not sensitive to “mobile credentials”</w:t>
            </w:r>
          </w:p>
          <w:p w14:paraId="34DB482B" w14:textId="0B6BBA89" w:rsidR="00982860" w:rsidRDefault="000B4ACA" w:rsidP="000B4ACA">
            <w:pPr>
              <w:pStyle w:val="TableText"/>
              <w:numPr>
                <w:ilvl w:val="0"/>
                <w:numId w:val="4"/>
              </w:numPr>
            </w:pPr>
            <w:r>
              <w:t>All entities must abide by law. Do not includes statements such as “as required by law” because it has no real effect on behaviour.</w:t>
            </w:r>
          </w:p>
          <w:p w14:paraId="4B2F2E80" w14:textId="77777777" w:rsidR="000B4ACA" w:rsidRDefault="000B4ACA" w:rsidP="00CE0228">
            <w:pPr>
              <w:pStyle w:val="TableText"/>
              <w:numPr>
                <w:ilvl w:val="0"/>
                <w:numId w:val="4"/>
              </w:numPr>
            </w:pPr>
            <w:r>
              <w:t>Is “valid consent” mandatory in all cases? This seems overstated.</w:t>
            </w:r>
          </w:p>
          <w:p w14:paraId="7DDA5C8E" w14:textId="1467F6EE" w:rsidR="00862079" w:rsidRDefault="00862079" w:rsidP="00CE0228">
            <w:pPr>
              <w:pStyle w:val="TableText"/>
              <w:numPr>
                <w:ilvl w:val="0"/>
                <w:numId w:val="4"/>
              </w:numPr>
            </w:pPr>
            <w:r>
              <w:t>The term “valid consent” should appear in the terminology – I don’t think it’s a commonly used term.</w:t>
            </w:r>
          </w:p>
          <w:p w14:paraId="5D9C842D" w14:textId="1FDF447C" w:rsidR="002B204D" w:rsidRDefault="002B204D" w:rsidP="00CE0228">
            <w:pPr>
              <w:pStyle w:val="TableText"/>
              <w:numPr>
                <w:ilvl w:val="0"/>
                <w:numId w:val="4"/>
              </w:numPr>
            </w:pPr>
            <w:r>
              <w:t xml:space="preserve">Replace “information from Holders” with “information </w:t>
            </w:r>
            <w:r w:rsidR="00C636C3">
              <w:t>presented by</w:t>
            </w:r>
            <w:r>
              <w:t xml:space="preserve"> Holders”</w:t>
            </w:r>
          </w:p>
          <w:p w14:paraId="1F541030" w14:textId="33032606" w:rsidR="006B3E2D" w:rsidRDefault="002B204D" w:rsidP="003B5DE5">
            <w:pPr>
              <w:pStyle w:val="TableText"/>
              <w:numPr>
                <w:ilvl w:val="0"/>
                <w:numId w:val="4"/>
              </w:numPr>
            </w:pPr>
            <w:r>
              <w:t xml:space="preserve">Reword </w:t>
            </w:r>
            <w:r w:rsidR="00FB7F4E">
              <w:t xml:space="preserve">to </w:t>
            </w:r>
            <w:r>
              <w:t xml:space="preserve">“Verifiers shall process personal information </w:t>
            </w:r>
            <w:r w:rsidR="00C636C3">
              <w:t>presented by</w:t>
            </w:r>
            <w:r>
              <w:t xml:space="preserve"> Holders only after obtaining valid consent.”</w:t>
            </w:r>
          </w:p>
        </w:tc>
      </w:tr>
    </w:tbl>
    <w:p w14:paraId="3668A931" w14:textId="77777777" w:rsidR="00DF7A59" w:rsidRDefault="00DF7A59"/>
    <w:p w14:paraId="1C190258" w14:textId="2073EB4A" w:rsidR="008377D2" w:rsidRDefault="008377D2" w:rsidP="008377D2">
      <w:pPr>
        <w:pStyle w:val="Heading3"/>
      </w:pPr>
      <w:bookmarkStart w:id="6" w:name="_Toc183173380"/>
      <w:r w:rsidRPr="008377D2">
        <w:lastRenderedPageBreak/>
        <w:t>Establish the Context for User Consent</w:t>
      </w:r>
      <w:bookmarkEnd w:id="6"/>
    </w:p>
    <w:tbl>
      <w:tblPr>
        <w:tblStyle w:val="GridTable1Light"/>
        <w:tblW w:w="5000" w:type="pct"/>
        <w:tblLook w:val="0620" w:firstRow="1" w:lastRow="0" w:firstColumn="0" w:lastColumn="0" w:noHBand="1" w:noVBand="1"/>
      </w:tblPr>
      <w:tblGrid>
        <w:gridCol w:w="5126"/>
        <w:gridCol w:w="2969"/>
        <w:gridCol w:w="5575"/>
      </w:tblGrid>
      <w:tr w:rsidR="00BF59D2" w14:paraId="0361B4BD" w14:textId="77777777" w:rsidTr="00134444">
        <w:trPr>
          <w:cnfStyle w:val="100000000000" w:firstRow="1" w:lastRow="0" w:firstColumn="0" w:lastColumn="0" w:oddVBand="0" w:evenVBand="0" w:oddHBand="0" w:evenHBand="0" w:firstRowFirstColumn="0" w:firstRowLastColumn="0" w:lastRowFirstColumn="0" w:lastRowLastColumn="0"/>
        </w:trPr>
        <w:tc>
          <w:tcPr>
            <w:tcW w:w="1875" w:type="pct"/>
          </w:tcPr>
          <w:p w14:paraId="24FE2C00" w14:textId="77777777" w:rsidR="00BF59D2" w:rsidRDefault="00BF59D2" w:rsidP="00B25EE0">
            <w:pPr>
              <w:pStyle w:val="TableText"/>
            </w:pPr>
            <w:r>
              <w:t>Requirement</w:t>
            </w:r>
          </w:p>
        </w:tc>
        <w:tc>
          <w:tcPr>
            <w:tcW w:w="1086" w:type="pct"/>
          </w:tcPr>
          <w:p w14:paraId="45EAC08F" w14:textId="77777777" w:rsidR="00BF59D2" w:rsidRDefault="00BF59D2" w:rsidP="00B25EE0">
            <w:pPr>
              <w:pStyle w:val="TableText"/>
            </w:pPr>
            <w:r>
              <w:t>Obligated Parties</w:t>
            </w:r>
          </w:p>
        </w:tc>
        <w:tc>
          <w:tcPr>
            <w:tcW w:w="2039" w:type="pct"/>
          </w:tcPr>
          <w:p w14:paraId="59EA0F81" w14:textId="77777777" w:rsidR="00BF59D2" w:rsidRDefault="00BF59D2" w:rsidP="00B25EE0">
            <w:pPr>
              <w:pStyle w:val="TableText"/>
            </w:pPr>
            <w:r>
              <w:t>Comment</w:t>
            </w:r>
          </w:p>
        </w:tc>
      </w:tr>
      <w:tr w:rsidR="00BF59D2" w14:paraId="2F2E6E61" w14:textId="77777777" w:rsidTr="00134444">
        <w:tc>
          <w:tcPr>
            <w:tcW w:w="1875" w:type="pct"/>
          </w:tcPr>
          <w:p w14:paraId="565F6736" w14:textId="521779D0" w:rsidR="00BF59D2" w:rsidRDefault="000445EA" w:rsidP="00B25EE0">
            <w:pPr>
              <w:pStyle w:val="TableText"/>
            </w:pPr>
            <w:r w:rsidRPr="008377D2">
              <w:t xml:space="preserve">Verifiers shall establish valid consent at or before the Holder </w:t>
            </w:r>
            <w:r w:rsidRPr="000568FB">
              <w:t>presents</w:t>
            </w:r>
            <w:r w:rsidRPr="008377D2">
              <w:t xml:space="preserve"> any information from a Mobile Credential.</w:t>
            </w:r>
          </w:p>
        </w:tc>
        <w:tc>
          <w:tcPr>
            <w:tcW w:w="1086" w:type="pct"/>
          </w:tcPr>
          <w:p w14:paraId="2507776F" w14:textId="6BBA860B" w:rsidR="00BF59D2" w:rsidRDefault="00CE0228" w:rsidP="00B25EE0">
            <w:pPr>
              <w:pStyle w:val="TableText"/>
            </w:pPr>
            <w:r>
              <w:t>Verifier</w:t>
            </w:r>
          </w:p>
        </w:tc>
        <w:tc>
          <w:tcPr>
            <w:tcW w:w="2039" w:type="pct"/>
          </w:tcPr>
          <w:p w14:paraId="713A7C2F" w14:textId="77777777" w:rsidR="00BF59D2" w:rsidRDefault="003B5DE5" w:rsidP="00CE0228">
            <w:pPr>
              <w:pStyle w:val="TableText"/>
              <w:numPr>
                <w:ilvl w:val="0"/>
                <w:numId w:val="4"/>
              </w:numPr>
            </w:pPr>
            <w:r>
              <w:t>This requirement is not sensitive to “mobile credentials”</w:t>
            </w:r>
          </w:p>
          <w:p w14:paraId="321505D3" w14:textId="77777777" w:rsidR="003B5DE5" w:rsidRDefault="003B5DE5" w:rsidP="00CE0228">
            <w:pPr>
              <w:pStyle w:val="TableText"/>
              <w:numPr>
                <w:ilvl w:val="0"/>
                <w:numId w:val="4"/>
              </w:numPr>
            </w:pPr>
            <w:r>
              <w:t>If consent is the basis for processing, it should be obtained prior to presentation of information.</w:t>
            </w:r>
          </w:p>
          <w:p w14:paraId="2A7D979F" w14:textId="62C1C9C9" w:rsidR="003B5DE5" w:rsidRDefault="003B5DE5" w:rsidP="000568FB">
            <w:pPr>
              <w:pStyle w:val="TableText"/>
              <w:numPr>
                <w:ilvl w:val="0"/>
                <w:numId w:val="4"/>
              </w:numPr>
            </w:pPr>
            <w:r>
              <w:t>Is “establish” different from “obtain”?</w:t>
            </w:r>
            <w:r w:rsidR="000568FB">
              <w:t xml:space="preserve"> (see also 2.1.1)</w:t>
            </w:r>
          </w:p>
        </w:tc>
      </w:tr>
    </w:tbl>
    <w:p w14:paraId="343DD28F" w14:textId="77777777" w:rsidR="00DF7A59" w:rsidRDefault="00DF7A59"/>
    <w:p w14:paraId="08689F46" w14:textId="00E63E61" w:rsidR="008377D2" w:rsidRDefault="008377D2" w:rsidP="008377D2">
      <w:pPr>
        <w:pStyle w:val="Heading3"/>
      </w:pPr>
      <w:bookmarkStart w:id="7" w:name="_Toc183173381"/>
      <w:r w:rsidRPr="008377D2">
        <w:t>Allow Selected Data Release for Issuers</w:t>
      </w:r>
      <w:bookmarkEnd w:id="7"/>
    </w:p>
    <w:tbl>
      <w:tblPr>
        <w:tblStyle w:val="GridTable1Light"/>
        <w:tblW w:w="5000" w:type="pct"/>
        <w:tblLook w:val="0620" w:firstRow="1" w:lastRow="0" w:firstColumn="0" w:lastColumn="0" w:noHBand="1" w:noVBand="1"/>
      </w:tblPr>
      <w:tblGrid>
        <w:gridCol w:w="5126"/>
        <w:gridCol w:w="2969"/>
        <w:gridCol w:w="5575"/>
      </w:tblGrid>
      <w:tr w:rsidR="00BF59D2" w14:paraId="3A1ED377" w14:textId="77777777" w:rsidTr="00134444">
        <w:trPr>
          <w:cnfStyle w:val="100000000000" w:firstRow="1" w:lastRow="0" w:firstColumn="0" w:lastColumn="0" w:oddVBand="0" w:evenVBand="0" w:oddHBand="0" w:evenHBand="0" w:firstRowFirstColumn="0" w:firstRowLastColumn="0" w:lastRowFirstColumn="0" w:lastRowLastColumn="0"/>
        </w:trPr>
        <w:tc>
          <w:tcPr>
            <w:tcW w:w="1875" w:type="pct"/>
          </w:tcPr>
          <w:p w14:paraId="3C1C7CA9" w14:textId="77777777" w:rsidR="00BF59D2" w:rsidRDefault="00BF59D2" w:rsidP="00B25EE0">
            <w:pPr>
              <w:pStyle w:val="TableText"/>
            </w:pPr>
            <w:r>
              <w:t>Requirement</w:t>
            </w:r>
          </w:p>
        </w:tc>
        <w:tc>
          <w:tcPr>
            <w:tcW w:w="1086" w:type="pct"/>
          </w:tcPr>
          <w:p w14:paraId="2BE7362A" w14:textId="77777777" w:rsidR="00BF59D2" w:rsidRDefault="00BF59D2" w:rsidP="00B25EE0">
            <w:pPr>
              <w:pStyle w:val="TableText"/>
            </w:pPr>
            <w:r>
              <w:t>Obligated Parties</w:t>
            </w:r>
          </w:p>
        </w:tc>
        <w:tc>
          <w:tcPr>
            <w:tcW w:w="2039" w:type="pct"/>
          </w:tcPr>
          <w:p w14:paraId="6015A9C5" w14:textId="77777777" w:rsidR="00BF59D2" w:rsidRDefault="00BF59D2" w:rsidP="00B25EE0">
            <w:pPr>
              <w:pStyle w:val="TableText"/>
            </w:pPr>
            <w:r>
              <w:t>Comment</w:t>
            </w:r>
          </w:p>
        </w:tc>
      </w:tr>
      <w:tr w:rsidR="00BF59D2" w14:paraId="29C198C6" w14:textId="77777777" w:rsidTr="00134444">
        <w:tc>
          <w:tcPr>
            <w:tcW w:w="1875" w:type="pct"/>
          </w:tcPr>
          <w:p w14:paraId="4BA36175" w14:textId="2CA4A4AB" w:rsidR="00BF59D2" w:rsidRDefault="00DB1670" w:rsidP="00B25EE0">
            <w:pPr>
              <w:pStyle w:val="TableText"/>
            </w:pPr>
            <w:r w:rsidRPr="008377D2">
              <w:t>The Issuer shall ensure functionality that allows for the release of selected data and that the Mobile  Credential app, which it provisions, enables the Holder to share data elements selectively.</w:t>
            </w:r>
          </w:p>
        </w:tc>
        <w:tc>
          <w:tcPr>
            <w:tcW w:w="1086" w:type="pct"/>
          </w:tcPr>
          <w:p w14:paraId="55DEAE8D" w14:textId="67F7F007" w:rsidR="00BF59D2" w:rsidRDefault="00CE0228" w:rsidP="00B25EE0">
            <w:pPr>
              <w:pStyle w:val="TableText"/>
            </w:pPr>
            <w:r>
              <w:t>Issuer</w:t>
            </w:r>
          </w:p>
        </w:tc>
        <w:tc>
          <w:tcPr>
            <w:tcW w:w="2039" w:type="pct"/>
          </w:tcPr>
          <w:p w14:paraId="2E492E50" w14:textId="77777777" w:rsidR="00BF59D2" w:rsidRDefault="00CE0228" w:rsidP="00CE0228">
            <w:pPr>
              <w:pStyle w:val="TableText"/>
              <w:numPr>
                <w:ilvl w:val="0"/>
                <w:numId w:val="4"/>
              </w:numPr>
            </w:pPr>
            <w:r>
              <w:t>What does “ensure functionality” mean? Functionality of what?</w:t>
            </w:r>
          </w:p>
          <w:p w14:paraId="733BEDE6" w14:textId="7389B2DD" w:rsidR="002B5FE1" w:rsidRDefault="002B5FE1" w:rsidP="00CE0228">
            <w:pPr>
              <w:pStyle w:val="TableText"/>
              <w:numPr>
                <w:ilvl w:val="0"/>
                <w:numId w:val="4"/>
              </w:numPr>
            </w:pPr>
            <w:r>
              <w:t>Who provides the app? (What does “provision” mean</w:t>
            </w:r>
            <w:r w:rsidR="00065501">
              <w:t xml:space="preserve"> here</w:t>
            </w:r>
            <w:r>
              <w:t>?)</w:t>
            </w:r>
          </w:p>
          <w:p w14:paraId="5ADB4A63" w14:textId="356519F2" w:rsidR="002B5FE1" w:rsidRDefault="00065501" w:rsidP="00CE0228">
            <w:pPr>
              <w:pStyle w:val="TableText"/>
              <w:numPr>
                <w:ilvl w:val="0"/>
                <w:numId w:val="4"/>
              </w:numPr>
            </w:pPr>
            <w:r>
              <w:t xml:space="preserve">Are you trying to say: </w:t>
            </w:r>
            <w:r w:rsidR="0040591F">
              <w:t>“</w:t>
            </w:r>
            <w:r>
              <w:t>The Issuser shall utilize data structures that support Holder-controlled selective data release when issuing data intended for use in a Mobile Credential.</w:t>
            </w:r>
            <w:r w:rsidR="0040591F">
              <w:t>”</w:t>
            </w:r>
          </w:p>
        </w:tc>
      </w:tr>
    </w:tbl>
    <w:p w14:paraId="736AE681" w14:textId="77777777" w:rsidR="00DF7A59" w:rsidRDefault="00DF7A59"/>
    <w:p w14:paraId="69E21F50" w14:textId="1C3DA85A" w:rsidR="008377D2" w:rsidRDefault="008377D2" w:rsidP="008377D2">
      <w:pPr>
        <w:pStyle w:val="Heading3"/>
      </w:pPr>
      <w:bookmarkStart w:id="8" w:name="_Toc183173382"/>
      <w:r w:rsidRPr="008377D2">
        <w:t>Allow Selected Data Release for Providers</w:t>
      </w:r>
      <w:bookmarkEnd w:id="8"/>
    </w:p>
    <w:tbl>
      <w:tblPr>
        <w:tblStyle w:val="GridTable1Light"/>
        <w:tblW w:w="5000" w:type="pct"/>
        <w:tblLook w:val="0620" w:firstRow="1" w:lastRow="0" w:firstColumn="0" w:lastColumn="0" w:noHBand="1" w:noVBand="1"/>
      </w:tblPr>
      <w:tblGrid>
        <w:gridCol w:w="5126"/>
        <w:gridCol w:w="2969"/>
        <w:gridCol w:w="5575"/>
      </w:tblGrid>
      <w:tr w:rsidR="00BF59D2" w14:paraId="63327029" w14:textId="77777777" w:rsidTr="00134444">
        <w:trPr>
          <w:cnfStyle w:val="100000000000" w:firstRow="1" w:lastRow="0" w:firstColumn="0" w:lastColumn="0" w:oddVBand="0" w:evenVBand="0" w:oddHBand="0" w:evenHBand="0" w:firstRowFirstColumn="0" w:firstRowLastColumn="0" w:lastRowFirstColumn="0" w:lastRowLastColumn="0"/>
        </w:trPr>
        <w:tc>
          <w:tcPr>
            <w:tcW w:w="1875" w:type="pct"/>
          </w:tcPr>
          <w:p w14:paraId="6861277B" w14:textId="77777777" w:rsidR="00BF59D2" w:rsidRDefault="00BF59D2" w:rsidP="00B25EE0">
            <w:pPr>
              <w:pStyle w:val="TableText"/>
            </w:pPr>
            <w:r>
              <w:t>Requirement</w:t>
            </w:r>
          </w:p>
        </w:tc>
        <w:tc>
          <w:tcPr>
            <w:tcW w:w="1086" w:type="pct"/>
          </w:tcPr>
          <w:p w14:paraId="72348E32" w14:textId="77777777" w:rsidR="00BF59D2" w:rsidRDefault="00BF59D2" w:rsidP="00B25EE0">
            <w:pPr>
              <w:pStyle w:val="TableText"/>
            </w:pPr>
            <w:r>
              <w:t>Obligated Parties</w:t>
            </w:r>
          </w:p>
        </w:tc>
        <w:tc>
          <w:tcPr>
            <w:tcW w:w="2039" w:type="pct"/>
          </w:tcPr>
          <w:p w14:paraId="653FFF4F" w14:textId="77777777" w:rsidR="00BF59D2" w:rsidRDefault="00BF59D2" w:rsidP="00B25EE0">
            <w:pPr>
              <w:pStyle w:val="TableText"/>
            </w:pPr>
            <w:r>
              <w:t>Comment</w:t>
            </w:r>
          </w:p>
        </w:tc>
      </w:tr>
      <w:tr w:rsidR="00BF59D2" w14:paraId="66486751" w14:textId="77777777" w:rsidTr="00134444">
        <w:tc>
          <w:tcPr>
            <w:tcW w:w="1875" w:type="pct"/>
          </w:tcPr>
          <w:p w14:paraId="2105B568" w14:textId="3194E2CE" w:rsidR="00BF59D2" w:rsidRDefault="00DB1670" w:rsidP="00B25EE0">
            <w:pPr>
              <w:pStyle w:val="TableText"/>
            </w:pPr>
            <w:r w:rsidRPr="008377D2">
              <w:t>Providers shall ensure functionality by allowing selective data requests and releases.</w:t>
            </w:r>
          </w:p>
        </w:tc>
        <w:tc>
          <w:tcPr>
            <w:tcW w:w="1086" w:type="pct"/>
          </w:tcPr>
          <w:p w14:paraId="730D0875" w14:textId="3AB7217E" w:rsidR="00BF59D2" w:rsidRDefault="00CE0228" w:rsidP="00B25EE0">
            <w:pPr>
              <w:pStyle w:val="TableText"/>
            </w:pPr>
            <w:r>
              <w:t>Provider</w:t>
            </w:r>
          </w:p>
        </w:tc>
        <w:tc>
          <w:tcPr>
            <w:tcW w:w="2039" w:type="pct"/>
          </w:tcPr>
          <w:p w14:paraId="560A5AC0" w14:textId="2A237661" w:rsidR="00BF59D2" w:rsidRDefault="0040591F" w:rsidP="00CE0228">
            <w:pPr>
              <w:pStyle w:val="TableText"/>
              <w:numPr>
                <w:ilvl w:val="0"/>
                <w:numId w:val="4"/>
              </w:numPr>
            </w:pPr>
            <w:r>
              <w:t>Suggest: “</w:t>
            </w:r>
            <w:r w:rsidR="00C82278">
              <w:t xml:space="preserve">Providers shall make </w:t>
            </w:r>
            <w:r w:rsidR="00B90F5B">
              <w:t xml:space="preserve">available </w:t>
            </w:r>
            <w:r w:rsidR="00C82278">
              <w:t>selective data release functionality in provided technology components.</w:t>
            </w:r>
            <w:r>
              <w:t>”</w:t>
            </w:r>
          </w:p>
        </w:tc>
      </w:tr>
    </w:tbl>
    <w:p w14:paraId="7A9FDE63" w14:textId="77777777" w:rsidR="00DF7A59" w:rsidRDefault="00DF7A59"/>
    <w:p w14:paraId="5720F32C" w14:textId="1AD07D17" w:rsidR="008377D2" w:rsidRDefault="008377D2" w:rsidP="008377D2">
      <w:pPr>
        <w:pStyle w:val="Heading3"/>
      </w:pPr>
      <w:bookmarkStart w:id="9" w:name="_Toc183173383"/>
      <w:r w:rsidRPr="008377D2">
        <w:lastRenderedPageBreak/>
        <w:t>Ensure active Holder Engagement</w:t>
      </w:r>
      <w:bookmarkEnd w:id="9"/>
    </w:p>
    <w:tbl>
      <w:tblPr>
        <w:tblStyle w:val="GridTable1Light"/>
        <w:tblW w:w="5000" w:type="pct"/>
        <w:tblLook w:val="0620" w:firstRow="1" w:lastRow="0" w:firstColumn="0" w:lastColumn="0" w:noHBand="1" w:noVBand="1"/>
      </w:tblPr>
      <w:tblGrid>
        <w:gridCol w:w="5126"/>
        <w:gridCol w:w="2969"/>
        <w:gridCol w:w="5575"/>
      </w:tblGrid>
      <w:tr w:rsidR="00BF59D2" w14:paraId="4E935938"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653CA65A" w14:textId="77777777" w:rsidR="00BF59D2" w:rsidRDefault="00BF59D2" w:rsidP="00B25EE0">
            <w:pPr>
              <w:pStyle w:val="TableText"/>
            </w:pPr>
            <w:r>
              <w:t>Requirement</w:t>
            </w:r>
          </w:p>
        </w:tc>
        <w:tc>
          <w:tcPr>
            <w:tcW w:w="1086" w:type="pct"/>
          </w:tcPr>
          <w:p w14:paraId="62C6BBFC" w14:textId="77777777" w:rsidR="00BF59D2" w:rsidRDefault="00BF59D2" w:rsidP="00B25EE0">
            <w:pPr>
              <w:pStyle w:val="TableText"/>
            </w:pPr>
            <w:r>
              <w:t>Obligated Parties</w:t>
            </w:r>
          </w:p>
        </w:tc>
        <w:tc>
          <w:tcPr>
            <w:tcW w:w="2039" w:type="pct"/>
          </w:tcPr>
          <w:p w14:paraId="7D26A4F5" w14:textId="77777777" w:rsidR="00BF59D2" w:rsidRDefault="00BF59D2" w:rsidP="00B25EE0">
            <w:pPr>
              <w:pStyle w:val="TableText"/>
            </w:pPr>
            <w:r>
              <w:t>Comment</w:t>
            </w:r>
          </w:p>
        </w:tc>
      </w:tr>
      <w:tr w:rsidR="00DB1670" w14:paraId="424C4A05" w14:textId="77777777" w:rsidTr="00C85190">
        <w:tc>
          <w:tcPr>
            <w:tcW w:w="1875" w:type="pct"/>
          </w:tcPr>
          <w:p w14:paraId="18E144DC" w14:textId="2620AECE" w:rsidR="00DB1670" w:rsidRPr="008377D2" w:rsidRDefault="00DB1670" w:rsidP="00B25EE0">
            <w:pPr>
              <w:pStyle w:val="TableText"/>
            </w:pPr>
            <w:r w:rsidRPr="008377D2">
              <w:t>Providers shall ensure credential data is only requestable and released after/with active Holder  engagement.</w:t>
            </w:r>
          </w:p>
        </w:tc>
        <w:tc>
          <w:tcPr>
            <w:tcW w:w="1086" w:type="pct"/>
          </w:tcPr>
          <w:p w14:paraId="151B7967" w14:textId="340E3695" w:rsidR="00DB1670" w:rsidRDefault="005F7799" w:rsidP="00B25EE0">
            <w:pPr>
              <w:pStyle w:val="TableText"/>
            </w:pPr>
            <w:r>
              <w:t>Provider</w:t>
            </w:r>
          </w:p>
        </w:tc>
        <w:tc>
          <w:tcPr>
            <w:tcW w:w="2039" w:type="pct"/>
          </w:tcPr>
          <w:p w14:paraId="5A0D10D9" w14:textId="3FDB382B" w:rsidR="00DB1670" w:rsidRDefault="001F693C" w:rsidP="00CE0228">
            <w:pPr>
              <w:pStyle w:val="TableText"/>
              <w:numPr>
                <w:ilvl w:val="0"/>
                <w:numId w:val="4"/>
              </w:numPr>
            </w:pPr>
            <w:r>
              <w:t>How does this requirement relate to the requirements that require prior valid consent? Isn’t obtaining valid consent prior to obtaining data considered to be active Holder engagement?</w:t>
            </w:r>
          </w:p>
        </w:tc>
      </w:tr>
      <w:tr w:rsidR="00BF59D2" w14:paraId="5A745A0B" w14:textId="77777777" w:rsidTr="00C85190">
        <w:tc>
          <w:tcPr>
            <w:tcW w:w="1875" w:type="pct"/>
          </w:tcPr>
          <w:p w14:paraId="05D289BF" w14:textId="32633805" w:rsidR="00BF59D2" w:rsidRDefault="00DB1670" w:rsidP="00B25EE0">
            <w:pPr>
              <w:pStyle w:val="TableText"/>
            </w:pPr>
            <w:r w:rsidRPr="008377D2">
              <w:t>The Holder shall act before releasing data to the Verifier.</w:t>
            </w:r>
          </w:p>
        </w:tc>
        <w:tc>
          <w:tcPr>
            <w:tcW w:w="1086" w:type="pct"/>
          </w:tcPr>
          <w:p w14:paraId="78FB140A" w14:textId="7550D258" w:rsidR="00BF59D2" w:rsidRDefault="005F7799" w:rsidP="00B25EE0">
            <w:pPr>
              <w:pStyle w:val="TableText"/>
            </w:pPr>
            <w:r>
              <w:t>Holder</w:t>
            </w:r>
          </w:p>
        </w:tc>
        <w:tc>
          <w:tcPr>
            <w:tcW w:w="2039" w:type="pct"/>
          </w:tcPr>
          <w:p w14:paraId="533CB18D" w14:textId="1C75A4EC" w:rsidR="00BF59D2" w:rsidRDefault="00762451" w:rsidP="00CE0228">
            <w:pPr>
              <w:pStyle w:val="TableText"/>
              <w:numPr>
                <w:ilvl w:val="0"/>
                <w:numId w:val="4"/>
              </w:numPr>
            </w:pPr>
            <w:r>
              <w:t>The holder should not be the obligated party in this requirement.</w:t>
            </w:r>
          </w:p>
        </w:tc>
      </w:tr>
    </w:tbl>
    <w:p w14:paraId="65950E63" w14:textId="77777777" w:rsidR="00DF7A59" w:rsidRDefault="00DF7A59"/>
    <w:p w14:paraId="6FBF130D" w14:textId="4C4A3E14" w:rsidR="008377D2" w:rsidRDefault="00E011FA" w:rsidP="00E011FA">
      <w:pPr>
        <w:pStyle w:val="Heading3"/>
      </w:pPr>
      <w:bookmarkStart w:id="10" w:name="_Toc183173384"/>
      <w:r w:rsidRPr="00E011FA">
        <w:t>Consent and Choice by Default</w:t>
      </w:r>
      <w:bookmarkEnd w:id="10"/>
    </w:p>
    <w:tbl>
      <w:tblPr>
        <w:tblStyle w:val="GridTable1Light"/>
        <w:tblW w:w="5000" w:type="pct"/>
        <w:tblLook w:val="0620" w:firstRow="1" w:lastRow="0" w:firstColumn="0" w:lastColumn="0" w:noHBand="1" w:noVBand="1"/>
      </w:tblPr>
      <w:tblGrid>
        <w:gridCol w:w="5126"/>
        <w:gridCol w:w="2969"/>
        <w:gridCol w:w="5575"/>
      </w:tblGrid>
      <w:tr w:rsidR="00BF59D2" w14:paraId="0F7F36E2"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2F7A5494" w14:textId="77777777" w:rsidR="00BF59D2" w:rsidRDefault="00BF59D2" w:rsidP="00B25EE0">
            <w:pPr>
              <w:pStyle w:val="TableText"/>
            </w:pPr>
            <w:r>
              <w:t>Requirement</w:t>
            </w:r>
          </w:p>
        </w:tc>
        <w:tc>
          <w:tcPr>
            <w:tcW w:w="1086" w:type="pct"/>
          </w:tcPr>
          <w:p w14:paraId="030B7C53" w14:textId="77777777" w:rsidR="00BF59D2" w:rsidRDefault="00BF59D2" w:rsidP="00B25EE0">
            <w:pPr>
              <w:pStyle w:val="TableText"/>
            </w:pPr>
            <w:r>
              <w:t>Obligated Parties</w:t>
            </w:r>
          </w:p>
        </w:tc>
        <w:tc>
          <w:tcPr>
            <w:tcW w:w="2039" w:type="pct"/>
          </w:tcPr>
          <w:p w14:paraId="6AAD255C" w14:textId="77777777" w:rsidR="00BF59D2" w:rsidRDefault="00BF59D2" w:rsidP="00B25EE0">
            <w:pPr>
              <w:pStyle w:val="TableText"/>
            </w:pPr>
            <w:r>
              <w:t>Comment</w:t>
            </w:r>
          </w:p>
        </w:tc>
      </w:tr>
      <w:tr w:rsidR="00DB1670" w14:paraId="3728D1E1" w14:textId="77777777" w:rsidTr="00C85190">
        <w:tc>
          <w:tcPr>
            <w:tcW w:w="1875" w:type="pct"/>
          </w:tcPr>
          <w:p w14:paraId="3FB8255B" w14:textId="457A4DEE" w:rsidR="00DB1670" w:rsidRPr="00E011FA" w:rsidRDefault="00DB1670" w:rsidP="00B25EE0">
            <w:pPr>
              <w:pStyle w:val="TableText"/>
            </w:pPr>
            <w:r w:rsidRPr="0050116F">
              <w:rPr>
                <w:highlight w:val="yellow"/>
              </w:rPr>
              <w:t>Systems developers, including Providers and Vendors, shall use opt-in consent as the default  consent mechanism for systems Issuers or Verifiers use to process Holder information</w:t>
            </w:r>
            <w:r w:rsidRPr="00E011FA">
              <w:t>.</w:t>
            </w:r>
          </w:p>
        </w:tc>
        <w:tc>
          <w:tcPr>
            <w:tcW w:w="1086" w:type="pct"/>
          </w:tcPr>
          <w:p w14:paraId="167DE356" w14:textId="3C85FF8B" w:rsidR="00DB1670" w:rsidRDefault="005F7799" w:rsidP="00B25EE0">
            <w:pPr>
              <w:pStyle w:val="TableText"/>
            </w:pPr>
            <w:r>
              <w:t>“Systems developers”</w:t>
            </w:r>
          </w:p>
        </w:tc>
        <w:tc>
          <w:tcPr>
            <w:tcW w:w="2039" w:type="pct"/>
          </w:tcPr>
          <w:p w14:paraId="41D6572A" w14:textId="77777777" w:rsidR="000F7349" w:rsidRDefault="000F7349" w:rsidP="000F7349">
            <w:pPr>
              <w:pStyle w:val="TableText"/>
              <w:numPr>
                <w:ilvl w:val="0"/>
                <w:numId w:val="4"/>
              </w:numPr>
            </w:pPr>
            <w:r>
              <w:t>This requirement is not sensitive to “mobile credentials”</w:t>
            </w:r>
          </w:p>
          <w:p w14:paraId="1FF60741" w14:textId="77777777" w:rsidR="00DB1670" w:rsidRDefault="00E33F52" w:rsidP="00E33F52">
            <w:pPr>
              <w:pStyle w:val="TableText"/>
              <w:numPr>
                <w:ilvl w:val="0"/>
                <w:numId w:val="4"/>
              </w:numPr>
            </w:pPr>
            <w:r>
              <w:t>How does “opt-in consent” differ from “valid consent”?</w:t>
            </w:r>
          </w:p>
          <w:p w14:paraId="76871475" w14:textId="15BBF40A" w:rsidR="00E33F52" w:rsidRDefault="0050116F" w:rsidP="00E33F52">
            <w:pPr>
              <w:pStyle w:val="TableText"/>
              <w:numPr>
                <w:ilvl w:val="0"/>
                <w:numId w:val="4"/>
              </w:numPr>
            </w:pPr>
            <w:r>
              <w:t>Is this a system functionality/design requirement?</w:t>
            </w:r>
          </w:p>
        </w:tc>
      </w:tr>
      <w:tr w:rsidR="00BF59D2" w14:paraId="44E3A91F" w14:textId="77777777" w:rsidTr="00C85190">
        <w:tc>
          <w:tcPr>
            <w:tcW w:w="1875" w:type="pct"/>
          </w:tcPr>
          <w:p w14:paraId="1E693B45" w14:textId="6B158721" w:rsidR="00BF59D2" w:rsidRDefault="00DB1670" w:rsidP="00B25EE0">
            <w:pPr>
              <w:pStyle w:val="TableText"/>
            </w:pPr>
            <w:r w:rsidRPr="00E011FA">
              <w:t>No terms  of service may override this requirement.</w:t>
            </w:r>
          </w:p>
        </w:tc>
        <w:tc>
          <w:tcPr>
            <w:tcW w:w="1086" w:type="pct"/>
          </w:tcPr>
          <w:p w14:paraId="46137E43" w14:textId="372B3DAB" w:rsidR="00BF59D2" w:rsidRDefault="005F7799" w:rsidP="00B25EE0">
            <w:pPr>
              <w:pStyle w:val="TableText"/>
            </w:pPr>
            <w:r>
              <w:t>None stated</w:t>
            </w:r>
          </w:p>
        </w:tc>
        <w:tc>
          <w:tcPr>
            <w:tcW w:w="2039" w:type="pct"/>
          </w:tcPr>
          <w:p w14:paraId="74DFB304" w14:textId="77777777" w:rsidR="00BF59D2" w:rsidRDefault="00BF59D2" w:rsidP="00B25EE0">
            <w:pPr>
              <w:pStyle w:val="TableText"/>
            </w:pPr>
          </w:p>
        </w:tc>
      </w:tr>
    </w:tbl>
    <w:p w14:paraId="6DA19404" w14:textId="77777777" w:rsidR="00DF7A59" w:rsidRDefault="00DF7A59"/>
    <w:p w14:paraId="7FB1FEA0" w14:textId="20B9AA8C" w:rsidR="00E011FA" w:rsidRDefault="00E011FA" w:rsidP="00E011FA">
      <w:pPr>
        <w:pStyle w:val="Heading2"/>
      </w:pPr>
      <w:bookmarkStart w:id="11" w:name="_Toc183173385"/>
      <w:r w:rsidRPr="00E011FA">
        <w:t>Purpose Legitimacy and Specification</w:t>
      </w:r>
      <w:bookmarkEnd w:id="11"/>
    </w:p>
    <w:p w14:paraId="7D5C369E" w14:textId="0B44CF6E" w:rsidR="0005104D" w:rsidRDefault="0005104D" w:rsidP="006D0B3A">
      <w:pPr>
        <w:keepNext/>
      </w:pPr>
      <w:r>
        <w:t>Principle:</w:t>
      </w:r>
    </w:p>
    <w:p w14:paraId="5EED46FB" w14:textId="4A610DEF" w:rsidR="0005104D" w:rsidRPr="006D0B3A" w:rsidRDefault="006D0B3A" w:rsidP="0005104D">
      <w:pPr>
        <w:rPr>
          <w:i/>
          <w:iCs/>
        </w:rPr>
      </w:pPr>
      <w:r w:rsidRPr="006D0B3A">
        <w:rPr>
          <w:i/>
          <w:iCs/>
        </w:rPr>
        <w:t>Organizations shall only process personal information for specified and legitimate purposes.</w:t>
      </w:r>
    </w:p>
    <w:p w14:paraId="2CAB4088" w14:textId="79EBAD26" w:rsidR="00390032" w:rsidRDefault="00390032" w:rsidP="00390032">
      <w:pPr>
        <w:pStyle w:val="Heading3"/>
      </w:pPr>
      <w:bookmarkStart w:id="12" w:name="_Toc183173386"/>
      <w:r w:rsidRPr="00390032">
        <w:lastRenderedPageBreak/>
        <w:t>Inform Holder of Verifier Policies</w:t>
      </w:r>
      <w:bookmarkEnd w:id="12"/>
    </w:p>
    <w:tbl>
      <w:tblPr>
        <w:tblStyle w:val="GridTable1Light"/>
        <w:tblW w:w="5000" w:type="pct"/>
        <w:tblLook w:val="0620" w:firstRow="1" w:lastRow="0" w:firstColumn="0" w:lastColumn="0" w:noHBand="1" w:noVBand="1"/>
      </w:tblPr>
      <w:tblGrid>
        <w:gridCol w:w="5126"/>
        <w:gridCol w:w="2969"/>
        <w:gridCol w:w="5575"/>
      </w:tblGrid>
      <w:tr w:rsidR="00C85190" w14:paraId="04070A1C"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34A05CB" w14:textId="77777777" w:rsidR="00BF59D2" w:rsidRDefault="00BF59D2" w:rsidP="00B25EE0">
            <w:pPr>
              <w:pStyle w:val="TableText"/>
            </w:pPr>
            <w:r>
              <w:t>Requirement</w:t>
            </w:r>
          </w:p>
        </w:tc>
        <w:tc>
          <w:tcPr>
            <w:tcW w:w="1086" w:type="pct"/>
          </w:tcPr>
          <w:p w14:paraId="09CD208E" w14:textId="77777777" w:rsidR="00BF59D2" w:rsidRDefault="00BF59D2" w:rsidP="00B25EE0">
            <w:pPr>
              <w:pStyle w:val="TableText"/>
            </w:pPr>
            <w:r>
              <w:t>Obligated Parties</w:t>
            </w:r>
          </w:p>
        </w:tc>
        <w:tc>
          <w:tcPr>
            <w:tcW w:w="2039" w:type="pct"/>
          </w:tcPr>
          <w:p w14:paraId="1D6698F7" w14:textId="77777777" w:rsidR="00BF59D2" w:rsidRDefault="00BF59D2" w:rsidP="00B25EE0">
            <w:pPr>
              <w:pStyle w:val="TableText"/>
            </w:pPr>
            <w:r>
              <w:t>Comment</w:t>
            </w:r>
          </w:p>
        </w:tc>
      </w:tr>
      <w:tr w:rsidR="00C85190" w14:paraId="78E9F16F" w14:textId="77777777" w:rsidTr="00C85190">
        <w:tc>
          <w:tcPr>
            <w:tcW w:w="1875" w:type="pct"/>
          </w:tcPr>
          <w:p w14:paraId="1D1B8780" w14:textId="06811D6D" w:rsidR="00BF59D2" w:rsidRDefault="00DB1670" w:rsidP="00B25EE0">
            <w:pPr>
              <w:pStyle w:val="TableText"/>
            </w:pPr>
            <w:r w:rsidRPr="00390032">
              <w:t>Wallet Providers (i.e., Holder Agent) shall communicate to the Holder any electronically received  attestations about data use associated with a Verifier in the transaction context.</w:t>
            </w:r>
          </w:p>
        </w:tc>
        <w:tc>
          <w:tcPr>
            <w:tcW w:w="1086" w:type="pct"/>
          </w:tcPr>
          <w:p w14:paraId="4429FD3C" w14:textId="0549AFD2" w:rsidR="00BF59D2" w:rsidRDefault="00055633" w:rsidP="00B25EE0">
            <w:pPr>
              <w:pStyle w:val="TableText"/>
            </w:pPr>
            <w:r>
              <w:t>“Wallet providers”</w:t>
            </w:r>
          </w:p>
        </w:tc>
        <w:tc>
          <w:tcPr>
            <w:tcW w:w="2039" w:type="pct"/>
          </w:tcPr>
          <w:p w14:paraId="5028EBB2" w14:textId="77777777" w:rsidR="00BF59D2" w:rsidRDefault="00055633" w:rsidP="00055633">
            <w:pPr>
              <w:pStyle w:val="TableText"/>
              <w:numPr>
                <w:ilvl w:val="0"/>
                <w:numId w:val="4"/>
              </w:numPr>
            </w:pPr>
            <w:r>
              <w:t>What does this requirement mean?</w:t>
            </w:r>
          </w:p>
          <w:p w14:paraId="3AE61845" w14:textId="77777777" w:rsidR="00055633" w:rsidRDefault="00055633" w:rsidP="00055633">
            <w:pPr>
              <w:pStyle w:val="TableText"/>
              <w:numPr>
                <w:ilvl w:val="0"/>
                <w:numId w:val="4"/>
              </w:numPr>
            </w:pPr>
            <w:r>
              <w:t>Doesn’t this requirement assume a particular kind of deployment?</w:t>
            </w:r>
          </w:p>
          <w:p w14:paraId="19E4C86E" w14:textId="3D3D0B17" w:rsidR="00E434C6" w:rsidRDefault="00E434C6" w:rsidP="00055633">
            <w:pPr>
              <w:pStyle w:val="TableText"/>
              <w:numPr>
                <w:ilvl w:val="0"/>
                <w:numId w:val="4"/>
              </w:numPr>
            </w:pPr>
            <w:r>
              <w:t>Why would a Verifier make attestations to the Wallet provider?</w:t>
            </w:r>
          </w:p>
        </w:tc>
      </w:tr>
    </w:tbl>
    <w:p w14:paraId="09E0346A" w14:textId="77777777" w:rsidR="00DF7A59" w:rsidRDefault="00DF7A59"/>
    <w:p w14:paraId="6A2FD286" w14:textId="0F84929F" w:rsidR="00390032" w:rsidRDefault="00390032" w:rsidP="00390032">
      <w:pPr>
        <w:pStyle w:val="Heading3"/>
      </w:pPr>
      <w:bookmarkStart w:id="13" w:name="_Toc183173387"/>
      <w:r w:rsidRPr="00390032">
        <w:t>Verifiers shall publicly state purposes for collection</w:t>
      </w:r>
      <w:bookmarkEnd w:id="13"/>
    </w:p>
    <w:tbl>
      <w:tblPr>
        <w:tblStyle w:val="GridTable1Light"/>
        <w:tblW w:w="5000" w:type="pct"/>
        <w:tblLook w:val="0620" w:firstRow="1" w:lastRow="0" w:firstColumn="0" w:lastColumn="0" w:noHBand="1" w:noVBand="1"/>
      </w:tblPr>
      <w:tblGrid>
        <w:gridCol w:w="5126"/>
        <w:gridCol w:w="2969"/>
        <w:gridCol w:w="5575"/>
      </w:tblGrid>
      <w:tr w:rsidR="00BF59D2" w14:paraId="02A55F27"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2CD18705" w14:textId="77777777" w:rsidR="00BF59D2" w:rsidRDefault="00BF59D2" w:rsidP="00B25EE0">
            <w:pPr>
              <w:pStyle w:val="TableText"/>
            </w:pPr>
            <w:r>
              <w:t>Requirement</w:t>
            </w:r>
          </w:p>
        </w:tc>
        <w:tc>
          <w:tcPr>
            <w:tcW w:w="1086" w:type="pct"/>
          </w:tcPr>
          <w:p w14:paraId="7D359810" w14:textId="77777777" w:rsidR="00BF59D2" w:rsidRDefault="00BF59D2" w:rsidP="00B25EE0">
            <w:pPr>
              <w:pStyle w:val="TableText"/>
            </w:pPr>
            <w:r>
              <w:t>Obligated Parties</w:t>
            </w:r>
          </w:p>
        </w:tc>
        <w:tc>
          <w:tcPr>
            <w:tcW w:w="2039" w:type="pct"/>
          </w:tcPr>
          <w:p w14:paraId="0C17A86F" w14:textId="77777777" w:rsidR="00BF59D2" w:rsidRDefault="00BF59D2" w:rsidP="00B25EE0">
            <w:pPr>
              <w:pStyle w:val="TableText"/>
            </w:pPr>
            <w:r>
              <w:t>Comment</w:t>
            </w:r>
          </w:p>
        </w:tc>
      </w:tr>
      <w:tr w:rsidR="00DB1670" w14:paraId="73086682" w14:textId="77777777" w:rsidTr="00C85190">
        <w:tc>
          <w:tcPr>
            <w:tcW w:w="1875" w:type="pct"/>
          </w:tcPr>
          <w:p w14:paraId="356EF5F0" w14:textId="53EB9DF0" w:rsidR="00DB1670" w:rsidRPr="00390032" w:rsidRDefault="00DB1670" w:rsidP="00B25EE0">
            <w:pPr>
              <w:pStyle w:val="TableText"/>
            </w:pPr>
            <w:r w:rsidRPr="00390032">
              <w:t>Verifiers shall publicly state the purposes for collection.</w:t>
            </w:r>
          </w:p>
        </w:tc>
        <w:tc>
          <w:tcPr>
            <w:tcW w:w="1086" w:type="pct"/>
          </w:tcPr>
          <w:p w14:paraId="7CDDB89F" w14:textId="3C735B8A" w:rsidR="00DB1670" w:rsidRDefault="00F43E71" w:rsidP="00B25EE0">
            <w:pPr>
              <w:pStyle w:val="TableText"/>
            </w:pPr>
            <w:r>
              <w:t>Verifiers</w:t>
            </w:r>
          </w:p>
        </w:tc>
        <w:tc>
          <w:tcPr>
            <w:tcW w:w="2039" w:type="pct"/>
          </w:tcPr>
          <w:p w14:paraId="56DAAC8A" w14:textId="77777777" w:rsidR="000F7349" w:rsidRDefault="000F7349" w:rsidP="000F7349">
            <w:pPr>
              <w:pStyle w:val="TableText"/>
              <w:numPr>
                <w:ilvl w:val="0"/>
                <w:numId w:val="4"/>
              </w:numPr>
            </w:pPr>
            <w:r>
              <w:t>This requirement is not sensitive to “mobile credentials”</w:t>
            </w:r>
          </w:p>
          <w:p w14:paraId="6100B40E" w14:textId="2F1CFE4C" w:rsidR="00DB1670" w:rsidRDefault="00F43E71" w:rsidP="00F43E71">
            <w:pPr>
              <w:pStyle w:val="TableText"/>
              <w:numPr>
                <w:ilvl w:val="0"/>
                <w:numId w:val="4"/>
              </w:numPr>
            </w:pPr>
            <w:r>
              <w:t>What does “publicly” mean? Shouldn’t the statement of purpose be in the privacy notice, and the privacy notice communicated to the Holder?</w:t>
            </w:r>
          </w:p>
        </w:tc>
      </w:tr>
      <w:tr w:rsidR="00BF59D2" w14:paraId="24F4FB01" w14:textId="77777777" w:rsidTr="00C85190">
        <w:tc>
          <w:tcPr>
            <w:tcW w:w="1875" w:type="pct"/>
          </w:tcPr>
          <w:p w14:paraId="1D4010D2" w14:textId="666D5041" w:rsidR="00BF59D2" w:rsidRDefault="00DB1670" w:rsidP="00B25EE0">
            <w:pPr>
              <w:pStyle w:val="TableText"/>
            </w:pPr>
            <w:r w:rsidRPr="00390032">
              <w:t>The purpose shall be presented or readily  available to the Holder before collection.</w:t>
            </w:r>
          </w:p>
        </w:tc>
        <w:tc>
          <w:tcPr>
            <w:tcW w:w="1086" w:type="pct"/>
          </w:tcPr>
          <w:p w14:paraId="3DD1FDDE" w14:textId="077978F5" w:rsidR="00BF59D2" w:rsidRDefault="00F43E71" w:rsidP="00B25EE0">
            <w:pPr>
              <w:pStyle w:val="TableText"/>
            </w:pPr>
            <w:r>
              <w:t>Verifiers (implied)</w:t>
            </w:r>
          </w:p>
        </w:tc>
        <w:tc>
          <w:tcPr>
            <w:tcW w:w="2039" w:type="pct"/>
          </w:tcPr>
          <w:p w14:paraId="3C04F342" w14:textId="7C76A665" w:rsidR="00BF59D2" w:rsidRDefault="00027909" w:rsidP="00027909">
            <w:pPr>
              <w:pStyle w:val="TableText"/>
              <w:numPr>
                <w:ilvl w:val="0"/>
                <w:numId w:val="4"/>
              </w:numPr>
            </w:pPr>
            <w:r>
              <w:t>See above.</w:t>
            </w:r>
          </w:p>
        </w:tc>
      </w:tr>
    </w:tbl>
    <w:p w14:paraId="0E74DDFD" w14:textId="77777777" w:rsidR="00DF7A59" w:rsidRDefault="00DF7A59"/>
    <w:p w14:paraId="500A8997" w14:textId="1CBE4A56" w:rsidR="00390032" w:rsidRDefault="00390032" w:rsidP="00390032">
      <w:pPr>
        <w:pStyle w:val="Heading3"/>
      </w:pPr>
      <w:bookmarkStart w:id="14" w:name="_Toc183173388"/>
      <w:r w:rsidRPr="00390032">
        <w:lastRenderedPageBreak/>
        <w:t>Segregate Accountability</w:t>
      </w:r>
      <w:bookmarkEnd w:id="14"/>
    </w:p>
    <w:tbl>
      <w:tblPr>
        <w:tblStyle w:val="GridTable1Light"/>
        <w:tblW w:w="5000" w:type="pct"/>
        <w:tblLook w:val="0620" w:firstRow="1" w:lastRow="0" w:firstColumn="0" w:lastColumn="0" w:noHBand="1" w:noVBand="1"/>
      </w:tblPr>
      <w:tblGrid>
        <w:gridCol w:w="5126"/>
        <w:gridCol w:w="2969"/>
        <w:gridCol w:w="5575"/>
      </w:tblGrid>
      <w:tr w:rsidR="00BF59D2" w14:paraId="5AE76650"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0EEF9120" w14:textId="77777777" w:rsidR="00BF59D2" w:rsidRDefault="00BF59D2" w:rsidP="00B25EE0">
            <w:pPr>
              <w:pStyle w:val="TableText"/>
            </w:pPr>
            <w:r>
              <w:t>Requirement</w:t>
            </w:r>
          </w:p>
        </w:tc>
        <w:tc>
          <w:tcPr>
            <w:tcW w:w="1086" w:type="pct"/>
          </w:tcPr>
          <w:p w14:paraId="179F1F11" w14:textId="77777777" w:rsidR="00BF59D2" w:rsidRDefault="00BF59D2" w:rsidP="00B25EE0">
            <w:pPr>
              <w:pStyle w:val="TableText"/>
            </w:pPr>
            <w:r>
              <w:t>Obligated Parties</w:t>
            </w:r>
          </w:p>
        </w:tc>
        <w:tc>
          <w:tcPr>
            <w:tcW w:w="2039" w:type="pct"/>
          </w:tcPr>
          <w:p w14:paraId="4E77899F" w14:textId="77777777" w:rsidR="00BF59D2" w:rsidRDefault="00BF59D2" w:rsidP="00B25EE0">
            <w:pPr>
              <w:pStyle w:val="TableText"/>
            </w:pPr>
            <w:r>
              <w:t>Comment</w:t>
            </w:r>
          </w:p>
        </w:tc>
      </w:tr>
      <w:tr w:rsidR="00DB1670" w14:paraId="650DB7CF" w14:textId="77777777" w:rsidTr="00C85190">
        <w:tc>
          <w:tcPr>
            <w:tcW w:w="1875" w:type="pct"/>
          </w:tcPr>
          <w:p w14:paraId="58F6CFA3" w14:textId="6A6D7598" w:rsidR="00DB1670" w:rsidRPr="00390032" w:rsidRDefault="00DB1670" w:rsidP="00B25EE0">
            <w:pPr>
              <w:pStyle w:val="TableText"/>
            </w:pPr>
            <w:r w:rsidRPr="00390032">
              <w:t>Verifiers shall not participate in collusive practices with Issuing Authorities or other Verifiers.</w:t>
            </w:r>
          </w:p>
        </w:tc>
        <w:tc>
          <w:tcPr>
            <w:tcW w:w="1086" w:type="pct"/>
          </w:tcPr>
          <w:p w14:paraId="7213CE79" w14:textId="77777777" w:rsidR="00DB1670" w:rsidRDefault="00A12485" w:rsidP="00B25EE0">
            <w:pPr>
              <w:pStyle w:val="TableText"/>
            </w:pPr>
            <w:r>
              <w:t>Verifiers</w:t>
            </w:r>
          </w:p>
          <w:p w14:paraId="0F888A8B" w14:textId="696DF44D" w:rsidR="00A12485" w:rsidRDefault="00A12485" w:rsidP="00B25EE0">
            <w:pPr>
              <w:pStyle w:val="TableText"/>
            </w:pPr>
            <w:r>
              <w:t>“Issuing authorities”</w:t>
            </w:r>
          </w:p>
        </w:tc>
        <w:tc>
          <w:tcPr>
            <w:tcW w:w="2039" w:type="pct"/>
          </w:tcPr>
          <w:p w14:paraId="1E1A1283" w14:textId="77777777" w:rsidR="000F7349" w:rsidRDefault="000F7349" w:rsidP="000F7349">
            <w:pPr>
              <w:pStyle w:val="TableText"/>
              <w:numPr>
                <w:ilvl w:val="0"/>
                <w:numId w:val="4"/>
              </w:numPr>
            </w:pPr>
            <w:r>
              <w:t>This requirement is not sensitive to “mobile credentials”</w:t>
            </w:r>
          </w:p>
          <w:p w14:paraId="0A9601B4" w14:textId="77777777" w:rsidR="00A12485" w:rsidRDefault="00A12485" w:rsidP="00A12485">
            <w:pPr>
              <w:pStyle w:val="TableText"/>
              <w:numPr>
                <w:ilvl w:val="0"/>
                <w:numId w:val="4"/>
              </w:numPr>
            </w:pPr>
            <w:r>
              <w:t>How can this be prevented or controlled?</w:t>
            </w:r>
          </w:p>
          <w:p w14:paraId="0437A04F" w14:textId="37CBFE1A" w:rsidR="00A12485" w:rsidRDefault="00A12485" w:rsidP="00A12485">
            <w:pPr>
              <w:pStyle w:val="TableText"/>
              <w:numPr>
                <w:ilvl w:val="0"/>
                <w:numId w:val="4"/>
              </w:numPr>
            </w:pPr>
            <w:r>
              <w:t>How can this be observed in practice?</w:t>
            </w:r>
          </w:p>
        </w:tc>
      </w:tr>
      <w:tr w:rsidR="00BF59D2" w14:paraId="479DBBDB" w14:textId="77777777" w:rsidTr="00C85190">
        <w:tc>
          <w:tcPr>
            <w:tcW w:w="1875" w:type="pct"/>
          </w:tcPr>
          <w:p w14:paraId="7A4CE4D3" w14:textId="43A03033" w:rsidR="00BF59D2" w:rsidRDefault="00DB1670" w:rsidP="00B25EE0">
            <w:pPr>
              <w:pStyle w:val="TableText"/>
            </w:pPr>
            <w:r w:rsidRPr="00390032">
              <w:t>To avoid dilution of accountability or the possibility of regulatory capture, Verifiers shall refrain from engaging in practices to discover the uses of Mobile Credentials, enable user re-identification, or enable traceability across Verifiers.</w:t>
            </w:r>
          </w:p>
        </w:tc>
        <w:tc>
          <w:tcPr>
            <w:tcW w:w="1086" w:type="pct"/>
          </w:tcPr>
          <w:p w14:paraId="72F363B7" w14:textId="12E1F766" w:rsidR="00BF59D2" w:rsidRDefault="004116E2" w:rsidP="00B25EE0">
            <w:pPr>
              <w:pStyle w:val="TableText"/>
            </w:pPr>
            <w:r>
              <w:t>Verifiers</w:t>
            </w:r>
          </w:p>
        </w:tc>
        <w:tc>
          <w:tcPr>
            <w:tcW w:w="2039" w:type="pct"/>
          </w:tcPr>
          <w:p w14:paraId="499A23CB" w14:textId="77777777" w:rsidR="00BF59D2" w:rsidRDefault="00226A58" w:rsidP="00226A58">
            <w:pPr>
              <w:pStyle w:val="TableText"/>
              <w:numPr>
                <w:ilvl w:val="0"/>
                <w:numId w:val="4"/>
              </w:numPr>
            </w:pPr>
            <w:r>
              <w:t>It is unclear what you mean by “regulatory capture” in this context. [One definition is: “</w:t>
            </w:r>
            <w:r w:rsidRPr="00226A58">
              <w:rPr>
                <w:i/>
                <w:iCs/>
              </w:rPr>
              <w:t>Regulatory capture is a process by which regulatory agencies may come to be dominated by the industries or interests they are charged with regulating.</w:t>
            </w:r>
            <w:r>
              <w:t>”]</w:t>
            </w:r>
          </w:p>
          <w:p w14:paraId="1FC061C9" w14:textId="77777777" w:rsidR="004116E2" w:rsidRDefault="004116E2" w:rsidP="00226A58">
            <w:pPr>
              <w:pStyle w:val="TableText"/>
              <w:numPr>
                <w:ilvl w:val="0"/>
                <w:numId w:val="4"/>
              </w:numPr>
            </w:pPr>
            <w:r>
              <w:t>“shall refrain” is indeterminate</w:t>
            </w:r>
          </w:p>
          <w:p w14:paraId="7E45676D" w14:textId="0154D279" w:rsidR="004116E2" w:rsidRDefault="004116E2" w:rsidP="00226A58">
            <w:pPr>
              <w:pStyle w:val="TableText"/>
              <w:numPr>
                <w:ilvl w:val="0"/>
                <w:numId w:val="4"/>
              </w:numPr>
            </w:pPr>
            <w:r>
              <w:t xml:space="preserve">What is the intention </w:t>
            </w:r>
            <w:r w:rsidR="009960A2">
              <w:t>of</w:t>
            </w:r>
            <w:r>
              <w:t xml:space="preserve"> this requirement? </w:t>
            </w:r>
          </w:p>
        </w:tc>
      </w:tr>
    </w:tbl>
    <w:p w14:paraId="49CACCDC" w14:textId="77777777" w:rsidR="00DF7A59" w:rsidRDefault="00DF7A59"/>
    <w:p w14:paraId="5E99E916" w14:textId="382CEC42" w:rsidR="00390032" w:rsidRDefault="00B46F47" w:rsidP="00B46F47">
      <w:pPr>
        <w:pStyle w:val="Heading3"/>
      </w:pPr>
      <w:bookmarkStart w:id="15" w:name="_Toc183173389"/>
      <w:r w:rsidRPr="00B46F47">
        <w:t>Establish Legitimate Purposes</w:t>
      </w:r>
      <w:bookmarkEnd w:id="15"/>
    </w:p>
    <w:tbl>
      <w:tblPr>
        <w:tblStyle w:val="GridTable1Light"/>
        <w:tblW w:w="5000" w:type="pct"/>
        <w:tblLook w:val="0620" w:firstRow="1" w:lastRow="0" w:firstColumn="0" w:lastColumn="0" w:noHBand="1" w:noVBand="1"/>
      </w:tblPr>
      <w:tblGrid>
        <w:gridCol w:w="5126"/>
        <w:gridCol w:w="2969"/>
        <w:gridCol w:w="5575"/>
      </w:tblGrid>
      <w:tr w:rsidR="00BF59D2" w14:paraId="58B58EDE"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1472E41D" w14:textId="77777777" w:rsidR="00BF59D2" w:rsidRDefault="00BF59D2" w:rsidP="00B25EE0">
            <w:pPr>
              <w:pStyle w:val="TableText"/>
            </w:pPr>
            <w:r>
              <w:t>Requirement</w:t>
            </w:r>
          </w:p>
        </w:tc>
        <w:tc>
          <w:tcPr>
            <w:tcW w:w="1086" w:type="pct"/>
          </w:tcPr>
          <w:p w14:paraId="16A5FAFD" w14:textId="77777777" w:rsidR="00BF59D2" w:rsidRDefault="00BF59D2" w:rsidP="00B25EE0">
            <w:pPr>
              <w:pStyle w:val="TableText"/>
            </w:pPr>
            <w:r>
              <w:t>Obligated Parties</w:t>
            </w:r>
          </w:p>
        </w:tc>
        <w:tc>
          <w:tcPr>
            <w:tcW w:w="2039" w:type="pct"/>
          </w:tcPr>
          <w:p w14:paraId="789A7634" w14:textId="77777777" w:rsidR="00BF59D2" w:rsidRDefault="00BF59D2" w:rsidP="00B25EE0">
            <w:pPr>
              <w:pStyle w:val="TableText"/>
            </w:pPr>
            <w:r>
              <w:t>Comment</w:t>
            </w:r>
          </w:p>
        </w:tc>
      </w:tr>
      <w:tr w:rsidR="00BF59D2" w14:paraId="0611E06D" w14:textId="77777777" w:rsidTr="00C85190">
        <w:tc>
          <w:tcPr>
            <w:tcW w:w="1875" w:type="pct"/>
          </w:tcPr>
          <w:p w14:paraId="4836BCBB" w14:textId="7B670048" w:rsidR="00BF59D2" w:rsidRDefault="009E6ED2" w:rsidP="00B25EE0">
            <w:pPr>
              <w:pStyle w:val="TableText"/>
            </w:pPr>
            <w:r w:rsidRPr="00B46F47">
              <w:t>Verifiers shall ensure that the purpose for which they collect data, as conveyed by the Notice, is  legitimate for the Verifier's operational circumstances.</w:t>
            </w:r>
          </w:p>
        </w:tc>
        <w:tc>
          <w:tcPr>
            <w:tcW w:w="1086" w:type="pct"/>
          </w:tcPr>
          <w:p w14:paraId="76F322DA" w14:textId="257DDE8F" w:rsidR="00BF59D2" w:rsidRDefault="000F7349" w:rsidP="00B25EE0">
            <w:pPr>
              <w:pStyle w:val="TableText"/>
            </w:pPr>
            <w:r>
              <w:t>Verifiers</w:t>
            </w:r>
          </w:p>
        </w:tc>
        <w:tc>
          <w:tcPr>
            <w:tcW w:w="2039" w:type="pct"/>
          </w:tcPr>
          <w:p w14:paraId="6944E00A" w14:textId="77777777" w:rsidR="000F7349" w:rsidRDefault="000F7349" w:rsidP="000F7349">
            <w:pPr>
              <w:pStyle w:val="TableText"/>
              <w:numPr>
                <w:ilvl w:val="0"/>
                <w:numId w:val="4"/>
              </w:numPr>
            </w:pPr>
            <w:r>
              <w:t>This requirement is not sensitive to “mobile credentials”</w:t>
            </w:r>
          </w:p>
          <w:p w14:paraId="688D0BFD" w14:textId="68CFC7B9" w:rsidR="00BF59D2" w:rsidRDefault="00955869" w:rsidP="00955869">
            <w:pPr>
              <w:pStyle w:val="TableText"/>
              <w:numPr>
                <w:ilvl w:val="0"/>
                <w:numId w:val="4"/>
              </w:numPr>
            </w:pPr>
            <w:r>
              <w:t>Who decides on legi</w:t>
            </w:r>
            <w:r w:rsidR="000F7349">
              <w:t>ti</w:t>
            </w:r>
            <w:r>
              <w:t>macy? If the Verifier’s operational circumstances are to commit fraud, is data collection “legit</w:t>
            </w:r>
            <w:r w:rsidR="000F7349">
              <w:t>i</w:t>
            </w:r>
            <w:r>
              <w:t>mate”?</w:t>
            </w:r>
          </w:p>
        </w:tc>
      </w:tr>
    </w:tbl>
    <w:p w14:paraId="605EBDF1" w14:textId="77777777" w:rsidR="00DF7A59" w:rsidRDefault="00DF7A59"/>
    <w:p w14:paraId="1ADD9434" w14:textId="6C6D4309" w:rsidR="00B46F47" w:rsidRDefault="00B46F47" w:rsidP="00B46F47">
      <w:pPr>
        <w:pStyle w:val="Heading3"/>
      </w:pPr>
      <w:bookmarkStart w:id="16" w:name="_Toc183173390"/>
      <w:r w:rsidRPr="00B46F47">
        <w:lastRenderedPageBreak/>
        <w:t>Purpose Specification by Default</w:t>
      </w:r>
      <w:bookmarkEnd w:id="16"/>
    </w:p>
    <w:tbl>
      <w:tblPr>
        <w:tblStyle w:val="GridTable1Light"/>
        <w:tblW w:w="5000" w:type="pct"/>
        <w:tblLook w:val="0620" w:firstRow="1" w:lastRow="0" w:firstColumn="0" w:lastColumn="0" w:noHBand="1" w:noVBand="1"/>
      </w:tblPr>
      <w:tblGrid>
        <w:gridCol w:w="5126"/>
        <w:gridCol w:w="2969"/>
        <w:gridCol w:w="5575"/>
      </w:tblGrid>
      <w:tr w:rsidR="00BF59D2" w14:paraId="46F09A5D"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72F819B8" w14:textId="77777777" w:rsidR="00BF59D2" w:rsidRDefault="00BF59D2" w:rsidP="00B25EE0">
            <w:pPr>
              <w:pStyle w:val="TableText"/>
            </w:pPr>
            <w:r>
              <w:t>Requirement</w:t>
            </w:r>
          </w:p>
        </w:tc>
        <w:tc>
          <w:tcPr>
            <w:tcW w:w="1086" w:type="pct"/>
          </w:tcPr>
          <w:p w14:paraId="32FF9371" w14:textId="77777777" w:rsidR="00BF59D2" w:rsidRDefault="00BF59D2" w:rsidP="00B25EE0">
            <w:pPr>
              <w:pStyle w:val="TableText"/>
            </w:pPr>
            <w:r>
              <w:t>Obligated Parties</w:t>
            </w:r>
          </w:p>
        </w:tc>
        <w:tc>
          <w:tcPr>
            <w:tcW w:w="2039" w:type="pct"/>
          </w:tcPr>
          <w:p w14:paraId="11C82999" w14:textId="77777777" w:rsidR="00BF59D2" w:rsidRDefault="00BF59D2" w:rsidP="00B25EE0">
            <w:pPr>
              <w:pStyle w:val="TableText"/>
            </w:pPr>
            <w:r>
              <w:t>Comment</w:t>
            </w:r>
          </w:p>
        </w:tc>
      </w:tr>
      <w:tr w:rsidR="00BF59D2" w14:paraId="0645C6F2" w14:textId="77777777" w:rsidTr="00C85190">
        <w:tc>
          <w:tcPr>
            <w:tcW w:w="1875" w:type="pct"/>
          </w:tcPr>
          <w:p w14:paraId="175EBC14" w14:textId="5355D47C" w:rsidR="00BF59D2" w:rsidRDefault="009E6ED2" w:rsidP="00B25EE0">
            <w:pPr>
              <w:pStyle w:val="TableText"/>
            </w:pPr>
            <w:r w:rsidRPr="00B46F47">
              <w:t>System developers, including Providers and Vendors, shall establish the regular or typical  purposes for their systems and use those purposes as the defaults in their systems.</w:t>
            </w:r>
          </w:p>
        </w:tc>
        <w:tc>
          <w:tcPr>
            <w:tcW w:w="1086" w:type="pct"/>
          </w:tcPr>
          <w:p w14:paraId="2861FA06" w14:textId="0A07EC99" w:rsidR="00BF59D2" w:rsidRDefault="000F7349" w:rsidP="00B25EE0">
            <w:pPr>
              <w:pStyle w:val="TableText"/>
            </w:pPr>
            <w:r>
              <w:t>“system developers”</w:t>
            </w:r>
          </w:p>
        </w:tc>
        <w:tc>
          <w:tcPr>
            <w:tcW w:w="2039" w:type="pct"/>
          </w:tcPr>
          <w:p w14:paraId="1253BF2B" w14:textId="77777777" w:rsidR="000F7349" w:rsidRDefault="000F7349" w:rsidP="000F7349">
            <w:pPr>
              <w:pStyle w:val="TableText"/>
              <w:numPr>
                <w:ilvl w:val="0"/>
                <w:numId w:val="4"/>
              </w:numPr>
            </w:pPr>
            <w:r>
              <w:t>This requirement is not sensitive to “mobile credentials”</w:t>
            </w:r>
          </w:p>
          <w:p w14:paraId="51C178D8" w14:textId="77777777" w:rsidR="00BF59D2" w:rsidRDefault="00BF59D2" w:rsidP="00B25EE0">
            <w:pPr>
              <w:pStyle w:val="TableText"/>
            </w:pPr>
          </w:p>
        </w:tc>
      </w:tr>
    </w:tbl>
    <w:p w14:paraId="1B64123C" w14:textId="77777777" w:rsidR="00DF7A59" w:rsidRDefault="00DF7A59"/>
    <w:p w14:paraId="5568A00C" w14:textId="264D089F" w:rsidR="00B46F47" w:rsidRDefault="00B46F47" w:rsidP="00B46F47">
      <w:pPr>
        <w:pStyle w:val="Heading2"/>
      </w:pPr>
      <w:bookmarkStart w:id="17" w:name="_Toc183173391"/>
      <w:r w:rsidRPr="00B46F47">
        <w:t>Collection Limitation</w:t>
      </w:r>
      <w:bookmarkEnd w:id="17"/>
    </w:p>
    <w:p w14:paraId="460C57C3" w14:textId="7AB9FBA4" w:rsidR="0005104D" w:rsidRPr="0005104D" w:rsidRDefault="0005104D" w:rsidP="006D0B3A">
      <w:pPr>
        <w:keepNext/>
      </w:pPr>
      <w:r>
        <w:t>Principle:</w:t>
      </w:r>
    </w:p>
    <w:p w14:paraId="000CB847" w14:textId="77C56926" w:rsidR="0005104D" w:rsidRPr="006D0B3A" w:rsidRDefault="006D0B3A" w:rsidP="0005104D">
      <w:pPr>
        <w:rPr>
          <w:i/>
          <w:iCs/>
        </w:rPr>
      </w:pPr>
      <w:r w:rsidRPr="006D0B3A">
        <w:rPr>
          <w:i/>
          <w:iCs/>
        </w:rPr>
        <w:t>Organizations shall limit the information they collect from or about an individual to the minimum  amount necessary for the specified purpose or purposes.</w:t>
      </w:r>
    </w:p>
    <w:p w14:paraId="3D0F0B7E" w14:textId="50EB30BA" w:rsidR="00B46F47" w:rsidRDefault="00B46F47" w:rsidP="00B46F47">
      <w:pPr>
        <w:pStyle w:val="Heading3"/>
      </w:pPr>
      <w:bookmarkStart w:id="18" w:name="_Toc183173392"/>
      <w:r w:rsidRPr="00B46F47">
        <w:t>Verifiers collect for identified purposes</w:t>
      </w:r>
      <w:bookmarkEnd w:id="18"/>
    </w:p>
    <w:tbl>
      <w:tblPr>
        <w:tblStyle w:val="GridTable1Light"/>
        <w:tblW w:w="5000" w:type="pct"/>
        <w:tblLook w:val="0620" w:firstRow="1" w:lastRow="0" w:firstColumn="0" w:lastColumn="0" w:noHBand="1" w:noVBand="1"/>
      </w:tblPr>
      <w:tblGrid>
        <w:gridCol w:w="5126"/>
        <w:gridCol w:w="2969"/>
        <w:gridCol w:w="5575"/>
      </w:tblGrid>
      <w:tr w:rsidR="00BF59D2" w14:paraId="0414268C"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921DBCC" w14:textId="77777777" w:rsidR="00BF59D2" w:rsidRDefault="00BF59D2" w:rsidP="00B25EE0">
            <w:pPr>
              <w:pStyle w:val="TableText"/>
            </w:pPr>
            <w:r>
              <w:t>Requirement</w:t>
            </w:r>
          </w:p>
        </w:tc>
        <w:tc>
          <w:tcPr>
            <w:tcW w:w="1086" w:type="pct"/>
          </w:tcPr>
          <w:p w14:paraId="32F9FF25" w14:textId="77777777" w:rsidR="00BF59D2" w:rsidRDefault="00BF59D2" w:rsidP="00B25EE0">
            <w:pPr>
              <w:pStyle w:val="TableText"/>
            </w:pPr>
            <w:r>
              <w:t>Obligated Parties</w:t>
            </w:r>
          </w:p>
        </w:tc>
        <w:tc>
          <w:tcPr>
            <w:tcW w:w="2039" w:type="pct"/>
          </w:tcPr>
          <w:p w14:paraId="3BBE06B5" w14:textId="77777777" w:rsidR="00BF59D2" w:rsidRDefault="00BF59D2" w:rsidP="00B25EE0">
            <w:pPr>
              <w:pStyle w:val="TableText"/>
            </w:pPr>
            <w:r>
              <w:t>Comment</w:t>
            </w:r>
          </w:p>
        </w:tc>
      </w:tr>
      <w:tr w:rsidR="00BF59D2" w14:paraId="32EB02A0" w14:textId="77777777" w:rsidTr="00C85190">
        <w:tc>
          <w:tcPr>
            <w:tcW w:w="1875" w:type="pct"/>
          </w:tcPr>
          <w:p w14:paraId="141785B4" w14:textId="1FF3647E" w:rsidR="00BF59D2" w:rsidRDefault="009E6ED2" w:rsidP="00B25EE0">
            <w:pPr>
              <w:pStyle w:val="TableText"/>
            </w:pPr>
            <w:r w:rsidRPr="00B46F47">
              <w:t>Verifiers shall not request more than the personal information necessary to provide their services.</w:t>
            </w:r>
          </w:p>
        </w:tc>
        <w:tc>
          <w:tcPr>
            <w:tcW w:w="1086" w:type="pct"/>
          </w:tcPr>
          <w:p w14:paraId="657110BF" w14:textId="3A309BD4" w:rsidR="00BF59D2" w:rsidRDefault="00073E29" w:rsidP="00B25EE0">
            <w:pPr>
              <w:pStyle w:val="TableText"/>
            </w:pPr>
            <w:r>
              <w:t>Verifiers</w:t>
            </w:r>
          </w:p>
        </w:tc>
        <w:tc>
          <w:tcPr>
            <w:tcW w:w="2039" w:type="pct"/>
          </w:tcPr>
          <w:p w14:paraId="3D9C5EBB" w14:textId="44802F0B" w:rsidR="00BF59D2" w:rsidRDefault="00073E29" w:rsidP="00B25EE0">
            <w:pPr>
              <w:pStyle w:val="TableText"/>
              <w:numPr>
                <w:ilvl w:val="0"/>
                <w:numId w:val="4"/>
              </w:numPr>
            </w:pPr>
            <w:r>
              <w:t>This requirement is not sensitive to “mobile credentials”</w:t>
            </w:r>
          </w:p>
        </w:tc>
      </w:tr>
    </w:tbl>
    <w:p w14:paraId="66BDB280" w14:textId="77777777" w:rsidR="00DF7A59" w:rsidRDefault="00DF7A59"/>
    <w:p w14:paraId="12D502EA" w14:textId="565942EE" w:rsidR="00B46F47" w:rsidRDefault="00B46F47" w:rsidP="00B46F47">
      <w:pPr>
        <w:pStyle w:val="Heading3"/>
      </w:pPr>
      <w:bookmarkStart w:id="19" w:name="_Toc183173393"/>
      <w:r w:rsidRPr="00B46F47">
        <w:t>Issuers minimize provision</w:t>
      </w:r>
      <w:bookmarkEnd w:id="19"/>
    </w:p>
    <w:tbl>
      <w:tblPr>
        <w:tblStyle w:val="GridTable1Light"/>
        <w:tblW w:w="5000" w:type="pct"/>
        <w:tblLook w:val="0620" w:firstRow="1" w:lastRow="0" w:firstColumn="0" w:lastColumn="0" w:noHBand="1" w:noVBand="1"/>
      </w:tblPr>
      <w:tblGrid>
        <w:gridCol w:w="5126"/>
        <w:gridCol w:w="2969"/>
        <w:gridCol w:w="5575"/>
      </w:tblGrid>
      <w:tr w:rsidR="00BF59D2" w14:paraId="333A424C"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70F3E006" w14:textId="77777777" w:rsidR="00BF59D2" w:rsidRDefault="00BF59D2" w:rsidP="00B25EE0">
            <w:pPr>
              <w:pStyle w:val="TableText"/>
            </w:pPr>
            <w:r>
              <w:t>Requirement</w:t>
            </w:r>
          </w:p>
        </w:tc>
        <w:tc>
          <w:tcPr>
            <w:tcW w:w="1086" w:type="pct"/>
          </w:tcPr>
          <w:p w14:paraId="56E639B8" w14:textId="77777777" w:rsidR="00BF59D2" w:rsidRDefault="00BF59D2" w:rsidP="00B25EE0">
            <w:pPr>
              <w:pStyle w:val="TableText"/>
            </w:pPr>
            <w:r>
              <w:t>Obligated Parties</w:t>
            </w:r>
          </w:p>
        </w:tc>
        <w:tc>
          <w:tcPr>
            <w:tcW w:w="2039" w:type="pct"/>
          </w:tcPr>
          <w:p w14:paraId="59412521" w14:textId="77777777" w:rsidR="00BF59D2" w:rsidRDefault="00BF59D2" w:rsidP="00B25EE0">
            <w:pPr>
              <w:pStyle w:val="TableText"/>
            </w:pPr>
            <w:r>
              <w:t>Comment</w:t>
            </w:r>
          </w:p>
        </w:tc>
      </w:tr>
      <w:tr w:rsidR="00BF59D2" w14:paraId="29B6ADB7" w14:textId="77777777" w:rsidTr="00C85190">
        <w:tc>
          <w:tcPr>
            <w:tcW w:w="1875" w:type="pct"/>
          </w:tcPr>
          <w:p w14:paraId="5D0E393F" w14:textId="2BF62DE3" w:rsidR="00BF59D2" w:rsidRDefault="009E6ED2" w:rsidP="00B25EE0">
            <w:pPr>
              <w:pStyle w:val="TableText"/>
            </w:pPr>
            <w:r w:rsidRPr="00073E29">
              <w:rPr>
                <w:highlight w:val="yellow"/>
              </w:rPr>
              <w:t>Issuers shall not provision more personal information to a Mobile Credential than is necessary for  the Mobile Credential to function in fulfillment of the purposes for which the Issuer issued the  Mobile Credential.</w:t>
            </w:r>
          </w:p>
        </w:tc>
        <w:tc>
          <w:tcPr>
            <w:tcW w:w="1086" w:type="pct"/>
          </w:tcPr>
          <w:p w14:paraId="05B70559" w14:textId="682C318D" w:rsidR="00BF59D2" w:rsidRDefault="00073E29" w:rsidP="00B25EE0">
            <w:pPr>
              <w:pStyle w:val="TableText"/>
            </w:pPr>
            <w:r>
              <w:t>Issuers</w:t>
            </w:r>
          </w:p>
        </w:tc>
        <w:tc>
          <w:tcPr>
            <w:tcW w:w="2039" w:type="pct"/>
          </w:tcPr>
          <w:p w14:paraId="5954EA8B" w14:textId="0D821A21" w:rsidR="00BF59D2" w:rsidRDefault="00E8688F" w:rsidP="00073E29">
            <w:pPr>
              <w:pStyle w:val="TableText"/>
              <w:numPr>
                <w:ilvl w:val="0"/>
                <w:numId w:val="4"/>
              </w:numPr>
            </w:pPr>
            <w:r>
              <w:t>Not arguing about the requirement itself. But it should not be in the Collection Limitation section (it’s probably a data minimization technique).</w:t>
            </w:r>
          </w:p>
        </w:tc>
      </w:tr>
    </w:tbl>
    <w:p w14:paraId="470748C8" w14:textId="77777777" w:rsidR="00DF7A59" w:rsidRDefault="00DF7A59"/>
    <w:p w14:paraId="6EB9D68D" w14:textId="488A1140" w:rsidR="00B46F47" w:rsidRDefault="00B46F47" w:rsidP="00B46F47">
      <w:pPr>
        <w:pStyle w:val="Heading3"/>
      </w:pPr>
      <w:bookmarkStart w:id="20" w:name="_Toc183173394"/>
      <w:r w:rsidRPr="00B46F47">
        <w:lastRenderedPageBreak/>
        <w:t>Collection Minimization by Default</w:t>
      </w:r>
      <w:bookmarkEnd w:id="20"/>
    </w:p>
    <w:tbl>
      <w:tblPr>
        <w:tblStyle w:val="GridTable1Light"/>
        <w:tblW w:w="5000" w:type="pct"/>
        <w:tblLook w:val="0620" w:firstRow="1" w:lastRow="0" w:firstColumn="0" w:lastColumn="0" w:noHBand="1" w:noVBand="1"/>
      </w:tblPr>
      <w:tblGrid>
        <w:gridCol w:w="5126"/>
        <w:gridCol w:w="2969"/>
        <w:gridCol w:w="5575"/>
      </w:tblGrid>
      <w:tr w:rsidR="00BF59D2" w14:paraId="7EC7DB3C"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BF4E62F" w14:textId="77777777" w:rsidR="00BF59D2" w:rsidRDefault="00BF59D2" w:rsidP="00B25EE0">
            <w:pPr>
              <w:pStyle w:val="TableText"/>
            </w:pPr>
            <w:r>
              <w:t>Requirement</w:t>
            </w:r>
          </w:p>
        </w:tc>
        <w:tc>
          <w:tcPr>
            <w:tcW w:w="1086" w:type="pct"/>
          </w:tcPr>
          <w:p w14:paraId="0D2F6CFF" w14:textId="77777777" w:rsidR="00BF59D2" w:rsidRDefault="00BF59D2" w:rsidP="00B25EE0">
            <w:pPr>
              <w:pStyle w:val="TableText"/>
            </w:pPr>
            <w:r>
              <w:t>Obligated Parties</w:t>
            </w:r>
          </w:p>
        </w:tc>
        <w:tc>
          <w:tcPr>
            <w:tcW w:w="2039" w:type="pct"/>
          </w:tcPr>
          <w:p w14:paraId="6F7536E5" w14:textId="77777777" w:rsidR="00BF59D2" w:rsidRDefault="00BF59D2" w:rsidP="00B25EE0">
            <w:pPr>
              <w:pStyle w:val="TableText"/>
            </w:pPr>
            <w:r>
              <w:t>Comment</w:t>
            </w:r>
          </w:p>
        </w:tc>
      </w:tr>
      <w:tr w:rsidR="00BF59D2" w14:paraId="21447ECA" w14:textId="77777777" w:rsidTr="00C85190">
        <w:tc>
          <w:tcPr>
            <w:tcW w:w="1875" w:type="pct"/>
          </w:tcPr>
          <w:p w14:paraId="54328A27" w14:textId="12DC8F7E" w:rsidR="00BF59D2" w:rsidRDefault="009E6ED2" w:rsidP="00B25EE0">
            <w:pPr>
              <w:pStyle w:val="TableText"/>
            </w:pPr>
            <w:r w:rsidRPr="00B46F47">
              <w:t>System developers, including Providers and Vendors of systems that allow or include personal  information collection—either directly from the Holder or indirectly from other sources—shall set  the defaults to collect the minimum personal information necessary for the systems' functioning.</w:t>
            </w:r>
          </w:p>
        </w:tc>
        <w:tc>
          <w:tcPr>
            <w:tcW w:w="1086" w:type="pct"/>
          </w:tcPr>
          <w:p w14:paraId="31EACFAA" w14:textId="78A24151" w:rsidR="00BF59D2" w:rsidRDefault="00073E29" w:rsidP="00B25EE0">
            <w:pPr>
              <w:pStyle w:val="TableText"/>
            </w:pPr>
            <w:r>
              <w:t>“System developers”</w:t>
            </w:r>
          </w:p>
        </w:tc>
        <w:tc>
          <w:tcPr>
            <w:tcW w:w="2039" w:type="pct"/>
          </w:tcPr>
          <w:p w14:paraId="03B0C8E0" w14:textId="77777777" w:rsidR="00073E29" w:rsidRDefault="00073E29" w:rsidP="00073E29">
            <w:pPr>
              <w:pStyle w:val="TableText"/>
              <w:numPr>
                <w:ilvl w:val="0"/>
                <w:numId w:val="4"/>
              </w:numPr>
            </w:pPr>
            <w:r>
              <w:t>This requirement is not sensitive to “mobile credentials”</w:t>
            </w:r>
          </w:p>
          <w:p w14:paraId="182D69E7" w14:textId="77777777" w:rsidR="00BF59D2" w:rsidRDefault="00BF59D2" w:rsidP="00B25EE0">
            <w:pPr>
              <w:pStyle w:val="TableText"/>
            </w:pPr>
          </w:p>
        </w:tc>
      </w:tr>
    </w:tbl>
    <w:p w14:paraId="2210E72F" w14:textId="77777777" w:rsidR="00DF7A59" w:rsidRDefault="00DF7A59"/>
    <w:p w14:paraId="629A5CAC" w14:textId="5A8C8A4C" w:rsidR="00B46F47" w:rsidRDefault="00B46F47" w:rsidP="00B46F47">
      <w:pPr>
        <w:pStyle w:val="Heading2"/>
      </w:pPr>
      <w:bookmarkStart w:id="21" w:name="_Toc183173395"/>
      <w:r w:rsidRPr="00B46F47">
        <w:t>Data Minimization</w:t>
      </w:r>
      <w:bookmarkEnd w:id="21"/>
    </w:p>
    <w:p w14:paraId="0E9920D5" w14:textId="099E3D9C" w:rsidR="0005104D" w:rsidRDefault="0005104D" w:rsidP="006D0B3A">
      <w:pPr>
        <w:keepNext/>
      </w:pPr>
      <w:r>
        <w:t>Principle:</w:t>
      </w:r>
    </w:p>
    <w:p w14:paraId="77B3C9F5" w14:textId="17DBC821" w:rsidR="0005104D" w:rsidRPr="006D0B3A" w:rsidRDefault="006D0B3A" w:rsidP="0005104D">
      <w:pPr>
        <w:rPr>
          <w:i/>
          <w:iCs/>
        </w:rPr>
      </w:pPr>
      <w:r w:rsidRPr="006D0B3A">
        <w:rPr>
          <w:i/>
          <w:iCs/>
        </w:rPr>
        <w:t>Organizations shall limit the personal information processed by any process or system to the  minimum necessary to fulfill the process's legitimate purposes.</w:t>
      </w:r>
    </w:p>
    <w:p w14:paraId="110D7329" w14:textId="7AEF494B" w:rsidR="00B46F47" w:rsidRDefault="00B46F47" w:rsidP="00B46F47">
      <w:pPr>
        <w:pStyle w:val="Heading3"/>
      </w:pPr>
      <w:bookmarkStart w:id="22" w:name="_Toc183173396"/>
      <w:r w:rsidRPr="00B46F47">
        <w:t>Verifiers prevent Re-identification</w:t>
      </w:r>
      <w:bookmarkEnd w:id="22"/>
    </w:p>
    <w:tbl>
      <w:tblPr>
        <w:tblStyle w:val="GridTable1Light"/>
        <w:tblW w:w="5000" w:type="pct"/>
        <w:tblLook w:val="0620" w:firstRow="1" w:lastRow="0" w:firstColumn="0" w:lastColumn="0" w:noHBand="1" w:noVBand="1"/>
      </w:tblPr>
      <w:tblGrid>
        <w:gridCol w:w="5126"/>
        <w:gridCol w:w="2969"/>
        <w:gridCol w:w="5575"/>
      </w:tblGrid>
      <w:tr w:rsidR="00BF59D2" w14:paraId="6341B968"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3BA48A49" w14:textId="77777777" w:rsidR="00BF59D2" w:rsidRDefault="00BF59D2" w:rsidP="00B25EE0">
            <w:pPr>
              <w:pStyle w:val="TableText"/>
            </w:pPr>
            <w:r>
              <w:t>Requirement</w:t>
            </w:r>
          </w:p>
        </w:tc>
        <w:tc>
          <w:tcPr>
            <w:tcW w:w="1086" w:type="pct"/>
          </w:tcPr>
          <w:p w14:paraId="3259D37C" w14:textId="77777777" w:rsidR="00BF59D2" w:rsidRDefault="00BF59D2" w:rsidP="00B25EE0">
            <w:pPr>
              <w:pStyle w:val="TableText"/>
            </w:pPr>
            <w:r>
              <w:t>Obligated Parties</w:t>
            </w:r>
          </w:p>
        </w:tc>
        <w:tc>
          <w:tcPr>
            <w:tcW w:w="2039" w:type="pct"/>
          </w:tcPr>
          <w:p w14:paraId="3B130208" w14:textId="77777777" w:rsidR="00BF59D2" w:rsidRDefault="00BF59D2" w:rsidP="00B25EE0">
            <w:pPr>
              <w:pStyle w:val="TableText"/>
            </w:pPr>
            <w:r>
              <w:t>Comment</w:t>
            </w:r>
          </w:p>
        </w:tc>
      </w:tr>
      <w:tr w:rsidR="00BF59D2" w14:paraId="238B89D3" w14:textId="77777777" w:rsidTr="00C85190">
        <w:tc>
          <w:tcPr>
            <w:tcW w:w="1875" w:type="pct"/>
          </w:tcPr>
          <w:p w14:paraId="6B72B614" w14:textId="1B365289" w:rsidR="00BF59D2" w:rsidRDefault="009E6ED2" w:rsidP="00B25EE0">
            <w:pPr>
              <w:pStyle w:val="TableText"/>
            </w:pPr>
            <w:r w:rsidRPr="00B46F47">
              <w:t>Verifiers shall not combine Personal Information to identify or re-identify the Holder or establish  Holder patterns unless the Holder consents.</w:t>
            </w:r>
          </w:p>
        </w:tc>
        <w:tc>
          <w:tcPr>
            <w:tcW w:w="1086" w:type="pct"/>
          </w:tcPr>
          <w:p w14:paraId="2ABFFB4D" w14:textId="46619CE2" w:rsidR="00BF59D2" w:rsidRDefault="00E8688F" w:rsidP="00B25EE0">
            <w:pPr>
              <w:pStyle w:val="TableText"/>
            </w:pPr>
            <w:r>
              <w:t>Verifiers</w:t>
            </w:r>
          </w:p>
        </w:tc>
        <w:tc>
          <w:tcPr>
            <w:tcW w:w="2039" w:type="pct"/>
          </w:tcPr>
          <w:p w14:paraId="22189151" w14:textId="34BD8E59" w:rsidR="00BF59D2" w:rsidRDefault="00E8688F" w:rsidP="00E8688F">
            <w:pPr>
              <w:pStyle w:val="TableText"/>
              <w:numPr>
                <w:ilvl w:val="0"/>
                <w:numId w:val="4"/>
              </w:numPr>
            </w:pPr>
            <w:r>
              <w:t>This probably belongs in 2.5 Use, Retention and Disclosure Limitation</w:t>
            </w:r>
          </w:p>
        </w:tc>
      </w:tr>
    </w:tbl>
    <w:p w14:paraId="55450F17" w14:textId="77777777" w:rsidR="00DF7A59" w:rsidRDefault="00DF7A59"/>
    <w:p w14:paraId="0101F94F" w14:textId="6689B850" w:rsidR="00B46F47" w:rsidRDefault="00B46F47" w:rsidP="00B46F47">
      <w:pPr>
        <w:pStyle w:val="Heading3"/>
      </w:pPr>
      <w:bookmarkStart w:id="23" w:name="_Toc183173397"/>
      <w:r w:rsidRPr="00B46F47">
        <w:lastRenderedPageBreak/>
        <w:t>Data Minimization by Default</w:t>
      </w:r>
      <w:bookmarkEnd w:id="23"/>
    </w:p>
    <w:tbl>
      <w:tblPr>
        <w:tblStyle w:val="GridTable1Light"/>
        <w:tblW w:w="5000" w:type="pct"/>
        <w:tblLook w:val="0620" w:firstRow="1" w:lastRow="0" w:firstColumn="0" w:lastColumn="0" w:noHBand="1" w:noVBand="1"/>
      </w:tblPr>
      <w:tblGrid>
        <w:gridCol w:w="5126"/>
        <w:gridCol w:w="2969"/>
        <w:gridCol w:w="5575"/>
      </w:tblGrid>
      <w:tr w:rsidR="00BF59D2" w14:paraId="1608E616"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16E50722" w14:textId="77777777" w:rsidR="00BF59D2" w:rsidRDefault="00BF59D2" w:rsidP="00B25EE0">
            <w:pPr>
              <w:pStyle w:val="TableText"/>
            </w:pPr>
            <w:r>
              <w:t>Requirement</w:t>
            </w:r>
          </w:p>
        </w:tc>
        <w:tc>
          <w:tcPr>
            <w:tcW w:w="1086" w:type="pct"/>
          </w:tcPr>
          <w:p w14:paraId="6B4F6570" w14:textId="77777777" w:rsidR="00BF59D2" w:rsidRDefault="00BF59D2" w:rsidP="00B25EE0">
            <w:pPr>
              <w:pStyle w:val="TableText"/>
            </w:pPr>
            <w:r>
              <w:t>Obligated Parties</w:t>
            </w:r>
          </w:p>
        </w:tc>
        <w:tc>
          <w:tcPr>
            <w:tcW w:w="2039" w:type="pct"/>
          </w:tcPr>
          <w:p w14:paraId="5FF35B78" w14:textId="77777777" w:rsidR="00BF59D2" w:rsidRDefault="00BF59D2" w:rsidP="00B25EE0">
            <w:pPr>
              <w:pStyle w:val="TableText"/>
            </w:pPr>
            <w:r>
              <w:t>Comment</w:t>
            </w:r>
          </w:p>
        </w:tc>
      </w:tr>
      <w:tr w:rsidR="00BF59D2" w14:paraId="70B4D84E" w14:textId="77777777" w:rsidTr="00C85190">
        <w:tc>
          <w:tcPr>
            <w:tcW w:w="1875" w:type="pct"/>
          </w:tcPr>
          <w:p w14:paraId="6E6F8526" w14:textId="2D29E6EE" w:rsidR="00BF59D2" w:rsidRDefault="009E6ED2" w:rsidP="00B25EE0">
            <w:pPr>
              <w:pStyle w:val="TableText"/>
            </w:pPr>
            <w:r w:rsidRPr="00E8688F">
              <w:rPr>
                <w:highlight w:val="yellow"/>
              </w:rPr>
              <w:t>System developers, including Providers and Vendors, of systems that process personal  information shall set implementation defaults to process the minimum personal information  necessary to fulfill the system's identified purposes.</w:t>
            </w:r>
          </w:p>
        </w:tc>
        <w:tc>
          <w:tcPr>
            <w:tcW w:w="1086" w:type="pct"/>
          </w:tcPr>
          <w:p w14:paraId="4753F49F" w14:textId="555B79C8" w:rsidR="00BF59D2" w:rsidRDefault="00E8688F" w:rsidP="00B25EE0">
            <w:pPr>
              <w:pStyle w:val="TableText"/>
            </w:pPr>
            <w:r>
              <w:t>“system developers”</w:t>
            </w:r>
          </w:p>
        </w:tc>
        <w:tc>
          <w:tcPr>
            <w:tcW w:w="2039" w:type="pct"/>
          </w:tcPr>
          <w:p w14:paraId="7ADC4E4D" w14:textId="700A392A" w:rsidR="00BF59D2" w:rsidRDefault="00BF59D2" w:rsidP="00E8688F">
            <w:pPr>
              <w:pStyle w:val="TableText"/>
              <w:numPr>
                <w:ilvl w:val="0"/>
                <w:numId w:val="4"/>
              </w:numPr>
            </w:pPr>
          </w:p>
        </w:tc>
      </w:tr>
    </w:tbl>
    <w:p w14:paraId="7773276F" w14:textId="77777777" w:rsidR="00DF7A59" w:rsidRDefault="00DF7A59"/>
    <w:p w14:paraId="562E178F" w14:textId="54B87991" w:rsidR="00B46F47" w:rsidRDefault="00B46F47" w:rsidP="00B46F47">
      <w:pPr>
        <w:pStyle w:val="Heading2"/>
      </w:pPr>
      <w:bookmarkStart w:id="24" w:name="_Toc183173398"/>
      <w:r w:rsidRPr="00B46F47">
        <w:t>Use, Retention, and Disclosure Limitation</w:t>
      </w:r>
      <w:bookmarkEnd w:id="24"/>
    </w:p>
    <w:p w14:paraId="365861DF" w14:textId="38C5A7DC" w:rsidR="0005104D" w:rsidRDefault="0005104D" w:rsidP="006D0B3A">
      <w:pPr>
        <w:keepNext/>
      </w:pPr>
      <w:r>
        <w:t>Principle:</w:t>
      </w:r>
    </w:p>
    <w:p w14:paraId="5F925F0C" w14:textId="786F9FB1" w:rsidR="0005104D" w:rsidRPr="006D0B3A" w:rsidRDefault="006D0B3A" w:rsidP="0005104D">
      <w:pPr>
        <w:rPr>
          <w:i/>
          <w:iCs/>
        </w:rPr>
      </w:pPr>
      <w:r w:rsidRPr="006D0B3A">
        <w:rPr>
          <w:i/>
          <w:iCs/>
        </w:rPr>
        <w:t>Organizations shall limit the use, retention, and disclosure of personal information.</w:t>
      </w:r>
    </w:p>
    <w:p w14:paraId="77F7CA48" w14:textId="569A9CCC" w:rsidR="00B46F47" w:rsidRDefault="00B46F47" w:rsidP="00B46F47">
      <w:pPr>
        <w:pStyle w:val="Heading3"/>
      </w:pPr>
      <w:bookmarkStart w:id="25" w:name="_Toc183173399"/>
      <w:r w:rsidRPr="00B46F47">
        <w:t>Retain with consent</w:t>
      </w:r>
      <w:bookmarkEnd w:id="25"/>
    </w:p>
    <w:tbl>
      <w:tblPr>
        <w:tblStyle w:val="GridTable1Light"/>
        <w:tblW w:w="5000" w:type="pct"/>
        <w:tblLook w:val="0620" w:firstRow="1" w:lastRow="0" w:firstColumn="0" w:lastColumn="0" w:noHBand="1" w:noVBand="1"/>
      </w:tblPr>
      <w:tblGrid>
        <w:gridCol w:w="5126"/>
        <w:gridCol w:w="2969"/>
        <w:gridCol w:w="5575"/>
      </w:tblGrid>
      <w:tr w:rsidR="00BF59D2" w14:paraId="022083CC"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5FA5BF0F" w14:textId="77777777" w:rsidR="00BF59D2" w:rsidRDefault="00BF59D2" w:rsidP="00B25EE0">
            <w:pPr>
              <w:pStyle w:val="TableText"/>
            </w:pPr>
            <w:r>
              <w:t>Requirement</w:t>
            </w:r>
          </w:p>
        </w:tc>
        <w:tc>
          <w:tcPr>
            <w:tcW w:w="1086" w:type="pct"/>
          </w:tcPr>
          <w:p w14:paraId="749F8294" w14:textId="77777777" w:rsidR="00BF59D2" w:rsidRDefault="00BF59D2" w:rsidP="00B25EE0">
            <w:pPr>
              <w:pStyle w:val="TableText"/>
            </w:pPr>
            <w:r>
              <w:t>Obligated Parties</w:t>
            </w:r>
          </w:p>
        </w:tc>
        <w:tc>
          <w:tcPr>
            <w:tcW w:w="2039" w:type="pct"/>
          </w:tcPr>
          <w:p w14:paraId="266169B1" w14:textId="77777777" w:rsidR="00BF59D2" w:rsidRDefault="00BF59D2" w:rsidP="00B25EE0">
            <w:pPr>
              <w:pStyle w:val="TableText"/>
            </w:pPr>
            <w:r>
              <w:t>Comment</w:t>
            </w:r>
          </w:p>
        </w:tc>
      </w:tr>
      <w:tr w:rsidR="00BF59D2" w14:paraId="1515D0BF" w14:textId="77777777" w:rsidTr="00C85190">
        <w:tc>
          <w:tcPr>
            <w:tcW w:w="1875" w:type="pct"/>
          </w:tcPr>
          <w:p w14:paraId="346CCA14" w14:textId="2F7C1A4C" w:rsidR="00BF59D2" w:rsidRDefault="009E6ED2" w:rsidP="00B25EE0">
            <w:pPr>
              <w:pStyle w:val="TableText"/>
            </w:pPr>
            <w:r w:rsidRPr="00B46F47">
              <w:t>Verifiers shall not store personal information unless the Holder consents to it, or the storage is  required by law.</w:t>
            </w:r>
          </w:p>
        </w:tc>
        <w:tc>
          <w:tcPr>
            <w:tcW w:w="1086" w:type="pct"/>
          </w:tcPr>
          <w:p w14:paraId="4C91381C" w14:textId="55ABC171" w:rsidR="00BF59D2" w:rsidRDefault="00C4216F" w:rsidP="00B25EE0">
            <w:pPr>
              <w:pStyle w:val="TableText"/>
            </w:pPr>
            <w:r>
              <w:t>Verifiers</w:t>
            </w:r>
          </w:p>
        </w:tc>
        <w:tc>
          <w:tcPr>
            <w:tcW w:w="2039" w:type="pct"/>
          </w:tcPr>
          <w:p w14:paraId="1CBB91B8" w14:textId="77777777" w:rsidR="00C4216F" w:rsidRDefault="00C4216F" w:rsidP="00C4216F">
            <w:pPr>
              <w:pStyle w:val="TableText"/>
              <w:numPr>
                <w:ilvl w:val="0"/>
                <w:numId w:val="4"/>
              </w:numPr>
            </w:pPr>
            <w:r>
              <w:t>This requirement is not sensitive to “mobile credentials”</w:t>
            </w:r>
          </w:p>
          <w:p w14:paraId="7A2268A7" w14:textId="2C2CE485" w:rsidR="00BF59D2" w:rsidRDefault="00C4216F" w:rsidP="00C4216F">
            <w:pPr>
              <w:pStyle w:val="TableText"/>
              <w:numPr>
                <w:ilvl w:val="0"/>
                <w:numId w:val="4"/>
              </w:numPr>
            </w:pPr>
            <w:r>
              <w:t>All entities must abide by law. Do not include statements such as “as required by law” because it has no real effect on behaviour.</w:t>
            </w:r>
          </w:p>
        </w:tc>
      </w:tr>
    </w:tbl>
    <w:p w14:paraId="354841FC" w14:textId="77777777" w:rsidR="00DF7A59" w:rsidRDefault="00DF7A59"/>
    <w:p w14:paraId="07B4BC1D" w14:textId="18D4BF5D" w:rsidR="00B46F47" w:rsidRDefault="00386BC8" w:rsidP="00386BC8">
      <w:pPr>
        <w:pStyle w:val="Heading3"/>
      </w:pPr>
      <w:bookmarkStart w:id="26" w:name="_Toc183173400"/>
      <w:r w:rsidRPr="00386BC8">
        <w:lastRenderedPageBreak/>
        <w:t>Declare Retention Period</w:t>
      </w:r>
      <w:bookmarkEnd w:id="26"/>
    </w:p>
    <w:tbl>
      <w:tblPr>
        <w:tblStyle w:val="GridTable1Light"/>
        <w:tblW w:w="5000" w:type="pct"/>
        <w:tblLook w:val="0620" w:firstRow="1" w:lastRow="0" w:firstColumn="0" w:lastColumn="0" w:noHBand="1" w:noVBand="1"/>
      </w:tblPr>
      <w:tblGrid>
        <w:gridCol w:w="5126"/>
        <w:gridCol w:w="2969"/>
        <w:gridCol w:w="5575"/>
      </w:tblGrid>
      <w:tr w:rsidR="00BF59D2" w14:paraId="0E007929"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11795307" w14:textId="77777777" w:rsidR="00BF59D2" w:rsidRDefault="00BF59D2" w:rsidP="00B25EE0">
            <w:pPr>
              <w:pStyle w:val="TableText"/>
            </w:pPr>
            <w:r>
              <w:t>Requirement</w:t>
            </w:r>
          </w:p>
        </w:tc>
        <w:tc>
          <w:tcPr>
            <w:tcW w:w="1086" w:type="pct"/>
          </w:tcPr>
          <w:p w14:paraId="7672FF71" w14:textId="77777777" w:rsidR="00BF59D2" w:rsidRDefault="00BF59D2" w:rsidP="00B25EE0">
            <w:pPr>
              <w:pStyle w:val="TableText"/>
            </w:pPr>
            <w:r>
              <w:t>Obligated Parties</w:t>
            </w:r>
          </w:p>
        </w:tc>
        <w:tc>
          <w:tcPr>
            <w:tcW w:w="2039" w:type="pct"/>
          </w:tcPr>
          <w:p w14:paraId="34BE9254" w14:textId="77777777" w:rsidR="00BF59D2" w:rsidRDefault="00BF59D2" w:rsidP="00B25EE0">
            <w:pPr>
              <w:pStyle w:val="TableText"/>
            </w:pPr>
            <w:r>
              <w:t>Comment</w:t>
            </w:r>
          </w:p>
        </w:tc>
      </w:tr>
      <w:tr w:rsidR="00BF59D2" w14:paraId="56C55A16" w14:textId="77777777" w:rsidTr="00C85190">
        <w:tc>
          <w:tcPr>
            <w:tcW w:w="1875" w:type="pct"/>
          </w:tcPr>
          <w:p w14:paraId="4334C8CD" w14:textId="19C145E2" w:rsidR="00BF59D2" w:rsidRDefault="009E6ED2" w:rsidP="00B25EE0">
            <w:pPr>
              <w:pStyle w:val="TableText"/>
            </w:pPr>
            <w:r w:rsidRPr="00386BC8">
              <w:t>Verifiers shall state a retention period for personal information in their Notice.</w:t>
            </w:r>
          </w:p>
        </w:tc>
        <w:tc>
          <w:tcPr>
            <w:tcW w:w="1086" w:type="pct"/>
          </w:tcPr>
          <w:p w14:paraId="5B082F12" w14:textId="65F21485" w:rsidR="00BF59D2" w:rsidRDefault="008455C7" w:rsidP="00B25EE0">
            <w:pPr>
              <w:pStyle w:val="TableText"/>
            </w:pPr>
            <w:r>
              <w:t>Verifiers</w:t>
            </w:r>
          </w:p>
        </w:tc>
        <w:tc>
          <w:tcPr>
            <w:tcW w:w="2039" w:type="pct"/>
          </w:tcPr>
          <w:p w14:paraId="6402B422" w14:textId="2FE948C4" w:rsidR="00BF59D2" w:rsidRDefault="008455C7" w:rsidP="00B25EE0">
            <w:pPr>
              <w:pStyle w:val="TableText"/>
              <w:numPr>
                <w:ilvl w:val="0"/>
                <w:numId w:val="4"/>
              </w:numPr>
            </w:pPr>
            <w:r>
              <w:t>This requirement is not sensitive to “mobile credentials”</w:t>
            </w:r>
          </w:p>
        </w:tc>
      </w:tr>
    </w:tbl>
    <w:p w14:paraId="2BBDF5E3" w14:textId="77777777" w:rsidR="00DF7A59" w:rsidRDefault="00DF7A59"/>
    <w:p w14:paraId="646472C8" w14:textId="1480F713" w:rsidR="00386BC8" w:rsidRDefault="00386BC8" w:rsidP="00386BC8">
      <w:pPr>
        <w:pStyle w:val="Heading3"/>
      </w:pPr>
      <w:bookmarkStart w:id="27" w:name="_Toc183173401"/>
      <w:r w:rsidRPr="00386BC8">
        <w:t>Verifiers will limit Holder information processing</w:t>
      </w:r>
      <w:bookmarkEnd w:id="27"/>
    </w:p>
    <w:tbl>
      <w:tblPr>
        <w:tblStyle w:val="GridTable1Light"/>
        <w:tblW w:w="5000" w:type="pct"/>
        <w:tblLook w:val="0620" w:firstRow="1" w:lastRow="0" w:firstColumn="0" w:lastColumn="0" w:noHBand="1" w:noVBand="1"/>
      </w:tblPr>
      <w:tblGrid>
        <w:gridCol w:w="5126"/>
        <w:gridCol w:w="2969"/>
        <w:gridCol w:w="5575"/>
      </w:tblGrid>
      <w:tr w:rsidR="00BF59D2" w14:paraId="52189B44"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35417D2D" w14:textId="77777777" w:rsidR="00BF59D2" w:rsidRDefault="00BF59D2" w:rsidP="00B25EE0">
            <w:pPr>
              <w:pStyle w:val="TableText"/>
            </w:pPr>
            <w:r>
              <w:t>Requirement</w:t>
            </w:r>
          </w:p>
        </w:tc>
        <w:tc>
          <w:tcPr>
            <w:tcW w:w="1086" w:type="pct"/>
          </w:tcPr>
          <w:p w14:paraId="2C6C02C3" w14:textId="77777777" w:rsidR="00BF59D2" w:rsidRDefault="00BF59D2" w:rsidP="00B25EE0">
            <w:pPr>
              <w:pStyle w:val="TableText"/>
            </w:pPr>
            <w:r>
              <w:t>Obligated Parties</w:t>
            </w:r>
          </w:p>
        </w:tc>
        <w:tc>
          <w:tcPr>
            <w:tcW w:w="2039" w:type="pct"/>
          </w:tcPr>
          <w:p w14:paraId="46B2BD65" w14:textId="77777777" w:rsidR="00BF59D2" w:rsidRDefault="00BF59D2" w:rsidP="00B25EE0">
            <w:pPr>
              <w:pStyle w:val="TableText"/>
            </w:pPr>
            <w:r>
              <w:t>Comment</w:t>
            </w:r>
          </w:p>
        </w:tc>
      </w:tr>
      <w:tr w:rsidR="00BF59D2" w14:paraId="39F9E92D" w14:textId="77777777" w:rsidTr="00C85190">
        <w:tc>
          <w:tcPr>
            <w:tcW w:w="1875" w:type="pct"/>
          </w:tcPr>
          <w:p w14:paraId="150955CC" w14:textId="79AAA9F2" w:rsidR="00BF59D2" w:rsidRDefault="009E6ED2" w:rsidP="00B25EE0">
            <w:pPr>
              <w:pStyle w:val="TableText"/>
            </w:pPr>
            <w:r w:rsidRPr="00386BC8">
              <w:t>Verifiers shall implement policies and procedures to limit Holder data's use, retention, and  disclosure.</w:t>
            </w:r>
          </w:p>
        </w:tc>
        <w:tc>
          <w:tcPr>
            <w:tcW w:w="1086" w:type="pct"/>
          </w:tcPr>
          <w:p w14:paraId="222D41A3" w14:textId="5BDAFFD6" w:rsidR="00BF59D2" w:rsidRDefault="008455C7" w:rsidP="00B25EE0">
            <w:pPr>
              <w:pStyle w:val="TableText"/>
            </w:pPr>
            <w:r>
              <w:t>Verifiers</w:t>
            </w:r>
          </w:p>
        </w:tc>
        <w:tc>
          <w:tcPr>
            <w:tcW w:w="2039" w:type="pct"/>
          </w:tcPr>
          <w:p w14:paraId="3D3BCB7A" w14:textId="4382D0E6" w:rsidR="00BF59D2" w:rsidRDefault="008455C7" w:rsidP="00B25EE0">
            <w:pPr>
              <w:pStyle w:val="TableText"/>
              <w:numPr>
                <w:ilvl w:val="0"/>
                <w:numId w:val="4"/>
              </w:numPr>
            </w:pPr>
            <w:r>
              <w:t>This requirement is not sensitive to “mobile credentials”</w:t>
            </w:r>
          </w:p>
        </w:tc>
      </w:tr>
    </w:tbl>
    <w:p w14:paraId="28EA17D0" w14:textId="77777777" w:rsidR="00DF7A59" w:rsidRDefault="00DF7A59"/>
    <w:p w14:paraId="60CE0DE9" w14:textId="505C64F7" w:rsidR="00386BC8" w:rsidRDefault="00386BC8" w:rsidP="00386BC8">
      <w:pPr>
        <w:pStyle w:val="Heading3"/>
      </w:pPr>
      <w:bookmarkStart w:id="28" w:name="_Toc183173402"/>
      <w:r w:rsidRPr="00386BC8">
        <w:t>Use, Retention, and Disclosure Limitation by Default</w:t>
      </w:r>
      <w:bookmarkEnd w:id="28"/>
    </w:p>
    <w:tbl>
      <w:tblPr>
        <w:tblStyle w:val="GridTable1Light"/>
        <w:tblW w:w="5000" w:type="pct"/>
        <w:tblLook w:val="0620" w:firstRow="1" w:lastRow="0" w:firstColumn="0" w:lastColumn="0" w:noHBand="1" w:noVBand="1"/>
      </w:tblPr>
      <w:tblGrid>
        <w:gridCol w:w="5126"/>
        <w:gridCol w:w="2969"/>
        <w:gridCol w:w="5575"/>
      </w:tblGrid>
      <w:tr w:rsidR="00BF59D2" w14:paraId="7424A5C6"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11A72F1A" w14:textId="77777777" w:rsidR="00BF59D2" w:rsidRDefault="00BF59D2" w:rsidP="00B25EE0">
            <w:pPr>
              <w:pStyle w:val="TableText"/>
            </w:pPr>
            <w:r>
              <w:t>Requirement</w:t>
            </w:r>
          </w:p>
        </w:tc>
        <w:tc>
          <w:tcPr>
            <w:tcW w:w="1086" w:type="pct"/>
          </w:tcPr>
          <w:p w14:paraId="55C6A4A7" w14:textId="77777777" w:rsidR="00BF59D2" w:rsidRDefault="00BF59D2" w:rsidP="00B25EE0">
            <w:pPr>
              <w:pStyle w:val="TableText"/>
            </w:pPr>
            <w:r>
              <w:t>Obligated Parties</w:t>
            </w:r>
          </w:p>
        </w:tc>
        <w:tc>
          <w:tcPr>
            <w:tcW w:w="2039" w:type="pct"/>
          </w:tcPr>
          <w:p w14:paraId="40A77AF3" w14:textId="77777777" w:rsidR="00BF59D2" w:rsidRDefault="00BF59D2" w:rsidP="00B25EE0">
            <w:pPr>
              <w:pStyle w:val="TableText"/>
            </w:pPr>
            <w:r>
              <w:t>Comment</w:t>
            </w:r>
          </w:p>
        </w:tc>
      </w:tr>
      <w:tr w:rsidR="00BF59D2" w14:paraId="24EF2D34" w14:textId="77777777" w:rsidTr="00C85190">
        <w:tc>
          <w:tcPr>
            <w:tcW w:w="1875" w:type="pct"/>
          </w:tcPr>
          <w:p w14:paraId="3CF8938B" w14:textId="1EBB7B41" w:rsidR="00BF59D2" w:rsidRDefault="009E6ED2" w:rsidP="00B25EE0">
            <w:pPr>
              <w:pStyle w:val="TableText"/>
            </w:pPr>
            <w:r w:rsidRPr="00386BC8">
              <w:t>System developers, including Providers and Vendors, of systems that process personal  information shall set the defaults for those systems to use, retain, and disclose the minimum  personal information necessary for the functioning of the systems.</w:t>
            </w:r>
          </w:p>
        </w:tc>
        <w:tc>
          <w:tcPr>
            <w:tcW w:w="1086" w:type="pct"/>
          </w:tcPr>
          <w:p w14:paraId="274103A7" w14:textId="6B321BDB" w:rsidR="00BF59D2" w:rsidRDefault="008455C7" w:rsidP="00B25EE0">
            <w:pPr>
              <w:pStyle w:val="TableText"/>
            </w:pPr>
            <w:r>
              <w:t>“system developers”</w:t>
            </w:r>
          </w:p>
        </w:tc>
        <w:tc>
          <w:tcPr>
            <w:tcW w:w="2039" w:type="pct"/>
          </w:tcPr>
          <w:p w14:paraId="53388C73" w14:textId="77777777" w:rsidR="008455C7" w:rsidRDefault="008455C7" w:rsidP="008455C7">
            <w:pPr>
              <w:pStyle w:val="TableText"/>
              <w:numPr>
                <w:ilvl w:val="0"/>
                <w:numId w:val="4"/>
              </w:numPr>
            </w:pPr>
            <w:r>
              <w:t>This requirement is not sensitive to “mobile credentials”</w:t>
            </w:r>
          </w:p>
          <w:p w14:paraId="0435F470" w14:textId="30EF383E" w:rsidR="00BF59D2" w:rsidRDefault="008455C7" w:rsidP="008455C7">
            <w:pPr>
              <w:pStyle w:val="TableText"/>
              <w:numPr>
                <w:ilvl w:val="0"/>
                <w:numId w:val="4"/>
              </w:numPr>
            </w:pPr>
            <w:r>
              <w:t>Isn’t this the same requirement as 2.4.2?</w:t>
            </w:r>
          </w:p>
        </w:tc>
      </w:tr>
    </w:tbl>
    <w:p w14:paraId="60C2E307" w14:textId="77777777" w:rsidR="00DF7A59" w:rsidRDefault="00DF7A59"/>
    <w:p w14:paraId="0126C9F2" w14:textId="3F9917FF" w:rsidR="00386BC8" w:rsidRDefault="00386BC8" w:rsidP="00386BC8">
      <w:pPr>
        <w:pStyle w:val="Heading2"/>
      </w:pPr>
      <w:bookmarkStart w:id="29" w:name="_Toc183173403"/>
      <w:r w:rsidRPr="00386BC8">
        <w:t>Accuracy and Quality</w:t>
      </w:r>
      <w:bookmarkEnd w:id="29"/>
    </w:p>
    <w:p w14:paraId="66E92123" w14:textId="2FAF566C" w:rsidR="0005104D" w:rsidRPr="0005104D" w:rsidRDefault="0005104D" w:rsidP="006D0B3A">
      <w:pPr>
        <w:keepNext/>
      </w:pPr>
      <w:r>
        <w:t>Principle:</w:t>
      </w:r>
    </w:p>
    <w:p w14:paraId="26DCBA69" w14:textId="53968CC1" w:rsidR="0005104D" w:rsidRPr="006D0B3A" w:rsidRDefault="006D0B3A" w:rsidP="0005104D">
      <w:pPr>
        <w:rPr>
          <w:i/>
          <w:iCs/>
        </w:rPr>
      </w:pPr>
      <w:r w:rsidRPr="006D0B3A">
        <w:rPr>
          <w:i/>
          <w:iCs/>
        </w:rPr>
        <w:t>Organizations shall ensure that personal information is accurate, current,  adequate, and relevant for specified purposes.</w:t>
      </w:r>
    </w:p>
    <w:p w14:paraId="7E0D7F52" w14:textId="03B88FE3" w:rsidR="00386BC8" w:rsidRDefault="00386BC8" w:rsidP="00386BC8">
      <w:pPr>
        <w:pStyle w:val="Heading3"/>
      </w:pPr>
      <w:bookmarkStart w:id="30" w:name="_Toc183173404"/>
      <w:r w:rsidRPr="00386BC8">
        <w:lastRenderedPageBreak/>
        <w:t>Verifiers will implement accuracy control</w:t>
      </w:r>
      <w:r>
        <w:t>s</w:t>
      </w:r>
      <w:bookmarkEnd w:id="30"/>
    </w:p>
    <w:tbl>
      <w:tblPr>
        <w:tblStyle w:val="GridTable1Light"/>
        <w:tblW w:w="5000" w:type="pct"/>
        <w:tblLook w:val="0620" w:firstRow="1" w:lastRow="0" w:firstColumn="0" w:lastColumn="0" w:noHBand="1" w:noVBand="1"/>
      </w:tblPr>
      <w:tblGrid>
        <w:gridCol w:w="5126"/>
        <w:gridCol w:w="2969"/>
        <w:gridCol w:w="5575"/>
      </w:tblGrid>
      <w:tr w:rsidR="00BF59D2" w14:paraId="673BE738"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18762FB4" w14:textId="77777777" w:rsidR="00BF59D2" w:rsidRDefault="00BF59D2" w:rsidP="00B25EE0">
            <w:pPr>
              <w:pStyle w:val="TableText"/>
            </w:pPr>
            <w:r>
              <w:t>Requirement</w:t>
            </w:r>
          </w:p>
        </w:tc>
        <w:tc>
          <w:tcPr>
            <w:tcW w:w="1086" w:type="pct"/>
          </w:tcPr>
          <w:p w14:paraId="0910D932" w14:textId="77777777" w:rsidR="00BF59D2" w:rsidRDefault="00BF59D2" w:rsidP="00B25EE0">
            <w:pPr>
              <w:pStyle w:val="TableText"/>
            </w:pPr>
            <w:r>
              <w:t>Obligated Parties</w:t>
            </w:r>
          </w:p>
        </w:tc>
        <w:tc>
          <w:tcPr>
            <w:tcW w:w="2039" w:type="pct"/>
          </w:tcPr>
          <w:p w14:paraId="66690D9B" w14:textId="77777777" w:rsidR="00BF59D2" w:rsidRDefault="00BF59D2" w:rsidP="00B25EE0">
            <w:pPr>
              <w:pStyle w:val="TableText"/>
            </w:pPr>
            <w:r>
              <w:t>Comment</w:t>
            </w:r>
          </w:p>
        </w:tc>
      </w:tr>
      <w:tr w:rsidR="00BF59D2" w14:paraId="4215E785" w14:textId="77777777" w:rsidTr="00C85190">
        <w:tc>
          <w:tcPr>
            <w:tcW w:w="1875" w:type="pct"/>
          </w:tcPr>
          <w:p w14:paraId="00224F7A" w14:textId="189389F4" w:rsidR="00BF59D2" w:rsidRDefault="009E6ED2" w:rsidP="00B25EE0">
            <w:pPr>
              <w:pStyle w:val="TableText"/>
            </w:pPr>
            <w:r w:rsidRPr="00386BC8">
              <w:t>The Verifier shall establish processes to ensure that the accuracy and quality of the Holder  information processed are appropriate for the transaction.</w:t>
            </w:r>
          </w:p>
        </w:tc>
        <w:tc>
          <w:tcPr>
            <w:tcW w:w="1086" w:type="pct"/>
          </w:tcPr>
          <w:p w14:paraId="3F4F9FA9" w14:textId="23CD37AF" w:rsidR="00BF59D2" w:rsidRDefault="00F73FBA" w:rsidP="00B25EE0">
            <w:pPr>
              <w:pStyle w:val="TableText"/>
            </w:pPr>
            <w:r>
              <w:t>Verifier</w:t>
            </w:r>
          </w:p>
        </w:tc>
        <w:tc>
          <w:tcPr>
            <w:tcW w:w="2039" w:type="pct"/>
          </w:tcPr>
          <w:p w14:paraId="6CACF3E7" w14:textId="20F39E41" w:rsidR="00BF59D2" w:rsidRDefault="00743183" w:rsidP="00743183">
            <w:pPr>
              <w:pStyle w:val="TableText"/>
              <w:numPr>
                <w:ilvl w:val="0"/>
                <w:numId w:val="4"/>
              </w:numPr>
            </w:pPr>
            <w:r>
              <w:t>This requirement is not sensitive to “mobile credentials”</w:t>
            </w:r>
          </w:p>
        </w:tc>
      </w:tr>
    </w:tbl>
    <w:p w14:paraId="6FB795A8" w14:textId="77777777" w:rsidR="00DF7A59" w:rsidRDefault="00DF7A59"/>
    <w:p w14:paraId="3897CAAF" w14:textId="531D403B" w:rsidR="00386BC8" w:rsidRDefault="00386BC8" w:rsidP="00386BC8">
      <w:pPr>
        <w:pStyle w:val="Heading3"/>
      </w:pPr>
      <w:bookmarkStart w:id="31" w:name="_Toc183173405"/>
      <w:r w:rsidRPr="00386BC8">
        <w:t>Accuracy and Quality by Default</w:t>
      </w:r>
      <w:bookmarkEnd w:id="31"/>
    </w:p>
    <w:tbl>
      <w:tblPr>
        <w:tblStyle w:val="GridTable1Light"/>
        <w:tblW w:w="5000" w:type="pct"/>
        <w:tblLook w:val="0620" w:firstRow="1" w:lastRow="0" w:firstColumn="0" w:lastColumn="0" w:noHBand="1" w:noVBand="1"/>
      </w:tblPr>
      <w:tblGrid>
        <w:gridCol w:w="5126"/>
        <w:gridCol w:w="2969"/>
        <w:gridCol w:w="5575"/>
      </w:tblGrid>
      <w:tr w:rsidR="00BF59D2" w14:paraId="5238E01F"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5FF85D95" w14:textId="77777777" w:rsidR="00BF59D2" w:rsidRDefault="00BF59D2" w:rsidP="00B25EE0">
            <w:pPr>
              <w:pStyle w:val="TableText"/>
            </w:pPr>
            <w:r>
              <w:t>Requirement</w:t>
            </w:r>
          </w:p>
        </w:tc>
        <w:tc>
          <w:tcPr>
            <w:tcW w:w="1086" w:type="pct"/>
          </w:tcPr>
          <w:p w14:paraId="562B1204" w14:textId="77777777" w:rsidR="00BF59D2" w:rsidRDefault="00BF59D2" w:rsidP="00B25EE0">
            <w:pPr>
              <w:pStyle w:val="TableText"/>
            </w:pPr>
            <w:r>
              <w:t>Obligated Parties</w:t>
            </w:r>
          </w:p>
        </w:tc>
        <w:tc>
          <w:tcPr>
            <w:tcW w:w="2039" w:type="pct"/>
          </w:tcPr>
          <w:p w14:paraId="4D5F0B14" w14:textId="77777777" w:rsidR="00BF59D2" w:rsidRDefault="00BF59D2" w:rsidP="00B25EE0">
            <w:pPr>
              <w:pStyle w:val="TableText"/>
            </w:pPr>
            <w:r>
              <w:t>Comment</w:t>
            </w:r>
          </w:p>
        </w:tc>
      </w:tr>
      <w:tr w:rsidR="00BF59D2" w14:paraId="7DC99E38" w14:textId="77777777" w:rsidTr="00C85190">
        <w:tc>
          <w:tcPr>
            <w:tcW w:w="1875" w:type="pct"/>
          </w:tcPr>
          <w:p w14:paraId="6AFAE7A4" w14:textId="14CC60BB" w:rsidR="00BF59D2" w:rsidRDefault="009E6ED2" w:rsidP="00B25EE0">
            <w:pPr>
              <w:pStyle w:val="TableText"/>
            </w:pPr>
            <w:r w:rsidRPr="00386BC8">
              <w:t>System developers, including Providers and Vendors, of systems that process personal  information shall set defaults to ensure that the data processed is accurate and appropriate for the  systems' purposes.</w:t>
            </w:r>
          </w:p>
        </w:tc>
        <w:tc>
          <w:tcPr>
            <w:tcW w:w="1086" w:type="pct"/>
          </w:tcPr>
          <w:p w14:paraId="36956B60" w14:textId="1CE0F86D" w:rsidR="00BF59D2" w:rsidRDefault="00F73FBA" w:rsidP="00B25EE0">
            <w:pPr>
              <w:pStyle w:val="TableText"/>
            </w:pPr>
            <w:r>
              <w:t>“System developers”</w:t>
            </w:r>
          </w:p>
        </w:tc>
        <w:tc>
          <w:tcPr>
            <w:tcW w:w="2039" w:type="pct"/>
          </w:tcPr>
          <w:p w14:paraId="12DDFBFC" w14:textId="77777777" w:rsidR="00F73FBA" w:rsidRDefault="00F73FBA" w:rsidP="00F73FBA">
            <w:pPr>
              <w:pStyle w:val="TableText"/>
              <w:numPr>
                <w:ilvl w:val="0"/>
                <w:numId w:val="4"/>
              </w:numPr>
            </w:pPr>
            <w:r>
              <w:t>This requirement is not sensitive to “mobile credentials”</w:t>
            </w:r>
          </w:p>
          <w:p w14:paraId="1D4511D3" w14:textId="391E3860" w:rsidR="00BF59D2" w:rsidRDefault="00F73FBA" w:rsidP="00F73FBA">
            <w:pPr>
              <w:pStyle w:val="TableText"/>
              <w:numPr>
                <w:ilvl w:val="0"/>
                <w:numId w:val="4"/>
              </w:numPr>
            </w:pPr>
            <w:r>
              <w:t>I don’t understand what kind of “defaults” can be set to ensure accuracy and appropriateness.</w:t>
            </w:r>
          </w:p>
        </w:tc>
      </w:tr>
    </w:tbl>
    <w:p w14:paraId="4C9F124E" w14:textId="77777777" w:rsidR="00DF7A59" w:rsidRDefault="00DF7A59"/>
    <w:p w14:paraId="5EC882C8" w14:textId="00423DC3" w:rsidR="00386BC8" w:rsidRDefault="00386BC8" w:rsidP="00386BC8">
      <w:pPr>
        <w:pStyle w:val="Heading2"/>
      </w:pPr>
      <w:bookmarkStart w:id="32" w:name="_Toc183173406"/>
      <w:r w:rsidRPr="00386BC8">
        <w:t>Openness, Transparency, and Access</w:t>
      </w:r>
      <w:bookmarkEnd w:id="32"/>
    </w:p>
    <w:p w14:paraId="50AD3A7D" w14:textId="46EBC00A" w:rsidR="0005104D" w:rsidRDefault="0005104D" w:rsidP="006D0B3A">
      <w:pPr>
        <w:keepNext/>
      </w:pPr>
      <w:r>
        <w:t>Principle:</w:t>
      </w:r>
    </w:p>
    <w:p w14:paraId="0E9E2F07" w14:textId="091E6ED8" w:rsidR="0005104D" w:rsidRPr="006D0B3A" w:rsidRDefault="006D0B3A" w:rsidP="0005104D">
      <w:pPr>
        <w:rPr>
          <w:i/>
          <w:iCs/>
        </w:rPr>
      </w:pPr>
      <w:r w:rsidRPr="006D0B3A">
        <w:rPr>
          <w:i/>
          <w:iCs/>
        </w:rPr>
        <w:t>Organizations shall be open and transparent about their personal information processing  activities.</w:t>
      </w:r>
    </w:p>
    <w:p w14:paraId="587D38D5" w14:textId="73762E47" w:rsidR="00386BC8" w:rsidRDefault="00386BC8" w:rsidP="00386BC8">
      <w:pPr>
        <w:pStyle w:val="Heading3"/>
      </w:pPr>
      <w:bookmarkStart w:id="33" w:name="_Toc183173407"/>
      <w:r w:rsidRPr="00386BC8">
        <w:t>Provider transparency at presentment</w:t>
      </w:r>
      <w:bookmarkEnd w:id="33"/>
    </w:p>
    <w:tbl>
      <w:tblPr>
        <w:tblStyle w:val="GridTable1Light"/>
        <w:tblW w:w="5000" w:type="pct"/>
        <w:tblLook w:val="0620" w:firstRow="1" w:lastRow="0" w:firstColumn="0" w:lastColumn="0" w:noHBand="1" w:noVBand="1"/>
      </w:tblPr>
      <w:tblGrid>
        <w:gridCol w:w="5126"/>
        <w:gridCol w:w="2969"/>
        <w:gridCol w:w="5575"/>
      </w:tblGrid>
      <w:tr w:rsidR="00BF59D2" w14:paraId="113499F1"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635A6343" w14:textId="77777777" w:rsidR="00BF59D2" w:rsidRDefault="00BF59D2" w:rsidP="00B25EE0">
            <w:pPr>
              <w:pStyle w:val="TableText"/>
            </w:pPr>
            <w:r>
              <w:t>Requirement</w:t>
            </w:r>
          </w:p>
        </w:tc>
        <w:tc>
          <w:tcPr>
            <w:tcW w:w="1086" w:type="pct"/>
          </w:tcPr>
          <w:p w14:paraId="1D9EEBAA" w14:textId="77777777" w:rsidR="00BF59D2" w:rsidRDefault="00BF59D2" w:rsidP="00B25EE0">
            <w:pPr>
              <w:pStyle w:val="TableText"/>
            </w:pPr>
            <w:r>
              <w:t>Obligated Parties</w:t>
            </w:r>
          </w:p>
        </w:tc>
        <w:tc>
          <w:tcPr>
            <w:tcW w:w="2039" w:type="pct"/>
          </w:tcPr>
          <w:p w14:paraId="74C3A8EE" w14:textId="77777777" w:rsidR="00BF59D2" w:rsidRDefault="00BF59D2" w:rsidP="00B25EE0">
            <w:pPr>
              <w:pStyle w:val="TableText"/>
            </w:pPr>
            <w:r>
              <w:t>Comment</w:t>
            </w:r>
          </w:p>
        </w:tc>
      </w:tr>
      <w:tr w:rsidR="00BF59D2" w14:paraId="727341EB" w14:textId="77777777" w:rsidTr="00C85190">
        <w:tc>
          <w:tcPr>
            <w:tcW w:w="1875" w:type="pct"/>
          </w:tcPr>
          <w:p w14:paraId="2A02602F" w14:textId="18510B6D" w:rsidR="00BF59D2" w:rsidRDefault="009E6ED2" w:rsidP="00B25EE0">
            <w:pPr>
              <w:pStyle w:val="TableText"/>
            </w:pPr>
            <w:r w:rsidRPr="00386BC8">
              <w:t>When credential data is presented, the process shall ensure the Holder has the information they  need to decide whether to release their Mobile Credential data.</w:t>
            </w:r>
          </w:p>
        </w:tc>
        <w:tc>
          <w:tcPr>
            <w:tcW w:w="1086" w:type="pct"/>
          </w:tcPr>
          <w:p w14:paraId="3830B64E" w14:textId="53EB2E97" w:rsidR="00BF59D2" w:rsidRDefault="00743183" w:rsidP="00B25EE0">
            <w:pPr>
              <w:pStyle w:val="TableText"/>
            </w:pPr>
            <w:r>
              <w:t>Unknown</w:t>
            </w:r>
          </w:p>
        </w:tc>
        <w:tc>
          <w:tcPr>
            <w:tcW w:w="2039" w:type="pct"/>
          </w:tcPr>
          <w:p w14:paraId="3FCE8FE6" w14:textId="77777777" w:rsidR="00BF59D2" w:rsidRDefault="00BF59D2" w:rsidP="00B25EE0">
            <w:pPr>
              <w:pStyle w:val="TableText"/>
            </w:pPr>
          </w:p>
        </w:tc>
      </w:tr>
    </w:tbl>
    <w:p w14:paraId="440A38BF" w14:textId="77777777" w:rsidR="00DF7A59" w:rsidRDefault="00DF7A59"/>
    <w:p w14:paraId="2F8177C8" w14:textId="29167453" w:rsidR="00386BC8" w:rsidRDefault="00386BC8" w:rsidP="00386BC8">
      <w:pPr>
        <w:pStyle w:val="Heading3"/>
      </w:pPr>
      <w:bookmarkStart w:id="34" w:name="_Toc183173408"/>
      <w:r w:rsidRPr="00386BC8">
        <w:lastRenderedPageBreak/>
        <w:t>Ensure Data Subject Rights can be exercised</w:t>
      </w:r>
      <w:bookmarkEnd w:id="34"/>
    </w:p>
    <w:tbl>
      <w:tblPr>
        <w:tblStyle w:val="GridTable1Light"/>
        <w:tblW w:w="5000" w:type="pct"/>
        <w:tblLook w:val="0620" w:firstRow="1" w:lastRow="0" w:firstColumn="0" w:lastColumn="0" w:noHBand="1" w:noVBand="1"/>
      </w:tblPr>
      <w:tblGrid>
        <w:gridCol w:w="5126"/>
        <w:gridCol w:w="2969"/>
        <w:gridCol w:w="5575"/>
      </w:tblGrid>
      <w:tr w:rsidR="00BF59D2" w14:paraId="2E13D862"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E4802C0" w14:textId="77777777" w:rsidR="00BF59D2" w:rsidRDefault="00BF59D2" w:rsidP="00B25EE0">
            <w:pPr>
              <w:pStyle w:val="TableText"/>
            </w:pPr>
            <w:r>
              <w:t>Requirement</w:t>
            </w:r>
          </w:p>
        </w:tc>
        <w:tc>
          <w:tcPr>
            <w:tcW w:w="1086" w:type="pct"/>
          </w:tcPr>
          <w:p w14:paraId="3B9E6EDF" w14:textId="77777777" w:rsidR="00BF59D2" w:rsidRDefault="00BF59D2" w:rsidP="00B25EE0">
            <w:pPr>
              <w:pStyle w:val="TableText"/>
            </w:pPr>
            <w:r>
              <w:t>Obligated Parties</w:t>
            </w:r>
          </w:p>
        </w:tc>
        <w:tc>
          <w:tcPr>
            <w:tcW w:w="2039" w:type="pct"/>
          </w:tcPr>
          <w:p w14:paraId="481022CC" w14:textId="77777777" w:rsidR="00BF59D2" w:rsidRDefault="00BF59D2" w:rsidP="00B25EE0">
            <w:pPr>
              <w:pStyle w:val="TableText"/>
            </w:pPr>
            <w:r>
              <w:t>Comment</w:t>
            </w:r>
          </w:p>
        </w:tc>
      </w:tr>
      <w:tr w:rsidR="00BF59D2" w14:paraId="118CA3DC" w14:textId="77777777" w:rsidTr="00C85190">
        <w:tc>
          <w:tcPr>
            <w:tcW w:w="1875" w:type="pct"/>
          </w:tcPr>
          <w:p w14:paraId="4A60ED22" w14:textId="7BF2EF96" w:rsidR="00BF59D2" w:rsidRDefault="00F31665" w:rsidP="00B25EE0">
            <w:pPr>
              <w:pStyle w:val="TableText"/>
            </w:pPr>
            <w:r w:rsidRPr="00386BC8">
              <w:t>Verifiers shall implement appropriate means to guarantee the exercise of data subject rights by  Holders.</w:t>
            </w:r>
          </w:p>
        </w:tc>
        <w:tc>
          <w:tcPr>
            <w:tcW w:w="1086" w:type="pct"/>
          </w:tcPr>
          <w:p w14:paraId="037620C6" w14:textId="7ED55C59" w:rsidR="00BF59D2" w:rsidRDefault="00743183" w:rsidP="00B25EE0">
            <w:pPr>
              <w:pStyle w:val="TableText"/>
            </w:pPr>
            <w:r>
              <w:t>Verifiers</w:t>
            </w:r>
          </w:p>
        </w:tc>
        <w:tc>
          <w:tcPr>
            <w:tcW w:w="2039" w:type="pct"/>
          </w:tcPr>
          <w:p w14:paraId="65D4033A" w14:textId="48961593" w:rsidR="00BF59D2" w:rsidRDefault="00743183" w:rsidP="00743183">
            <w:pPr>
              <w:pStyle w:val="TableText"/>
              <w:numPr>
                <w:ilvl w:val="0"/>
                <w:numId w:val="4"/>
              </w:numPr>
            </w:pPr>
            <w:r>
              <w:t>What is the meaning of “guarantee”</w:t>
            </w:r>
          </w:p>
        </w:tc>
      </w:tr>
    </w:tbl>
    <w:p w14:paraId="0DE2A3CD" w14:textId="77777777" w:rsidR="00DF7A59" w:rsidRDefault="00DF7A59"/>
    <w:p w14:paraId="1F6B6F57" w14:textId="3BB20F04" w:rsidR="00386BC8" w:rsidRDefault="00386BC8" w:rsidP="00386BC8">
      <w:pPr>
        <w:pStyle w:val="Heading3"/>
      </w:pPr>
      <w:bookmarkStart w:id="35" w:name="_Toc183173409"/>
      <w:r w:rsidRPr="00386BC8">
        <w:t>Verifier provides transparency for Mobile Credential data</w:t>
      </w:r>
      <w:bookmarkEnd w:id="35"/>
    </w:p>
    <w:tbl>
      <w:tblPr>
        <w:tblStyle w:val="GridTable1Light"/>
        <w:tblW w:w="5000" w:type="pct"/>
        <w:tblLook w:val="0620" w:firstRow="1" w:lastRow="0" w:firstColumn="0" w:lastColumn="0" w:noHBand="1" w:noVBand="1"/>
      </w:tblPr>
      <w:tblGrid>
        <w:gridCol w:w="5126"/>
        <w:gridCol w:w="2969"/>
        <w:gridCol w:w="5575"/>
      </w:tblGrid>
      <w:tr w:rsidR="00BF59D2" w14:paraId="7044AC03"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135926C" w14:textId="77777777" w:rsidR="00BF59D2" w:rsidRDefault="00BF59D2" w:rsidP="00B25EE0">
            <w:pPr>
              <w:pStyle w:val="TableText"/>
            </w:pPr>
            <w:r>
              <w:t>Requirement</w:t>
            </w:r>
          </w:p>
        </w:tc>
        <w:tc>
          <w:tcPr>
            <w:tcW w:w="1086" w:type="pct"/>
          </w:tcPr>
          <w:p w14:paraId="3F3F1C84" w14:textId="77777777" w:rsidR="00BF59D2" w:rsidRDefault="00BF59D2" w:rsidP="00B25EE0">
            <w:pPr>
              <w:pStyle w:val="TableText"/>
            </w:pPr>
            <w:r>
              <w:t>Obligated Parties</w:t>
            </w:r>
          </w:p>
        </w:tc>
        <w:tc>
          <w:tcPr>
            <w:tcW w:w="2039" w:type="pct"/>
          </w:tcPr>
          <w:p w14:paraId="7335C147" w14:textId="77777777" w:rsidR="00BF59D2" w:rsidRDefault="00BF59D2" w:rsidP="00B25EE0">
            <w:pPr>
              <w:pStyle w:val="TableText"/>
            </w:pPr>
            <w:r>
              <w:t>Comment</w:t>
            </w:r>
          </w:p>
        </w:tc>
      </w:tr>
      <w:tr w:rsidR="00BF59D2" w14:paraId="2B23A2A8" w14:textId="77777777" w:rsidTr="00C85190">
        <w:tc>
          <w:tcPr>
            <w:tcW w:w="1875" w:type="pct"/>
          </w:tcPr>
          <w:p w14:paraId="1587EC99" w14:textId="5854111A" w:rsidR="00BF59D2" w:rsidRDefault="00F31665" w:rsidP="00B25EE0">
            <w:pPr>
              <w:pStyle w:val="TableText"/>
            </w:pPr>
            <w:r w:rsidRPr="00386BC8">
              <w:t>Verifiers shall give the Holder clear and easily accessible information about their policies,  procedures and practices concerning Mobile Credentials.</w:t>
            </w:r>
          </w:p>
        </w:tc>
        <w:tc>
          <w:tcPr>
            <w:tcW w:w="1086" w:type="pct"/>
          </w:tcPr>
          <w:p w14:paraId="1A8C66A7" w14:textId="12150714" w:rsidR="00BF59D2" w:rsidRDefault="00743183" w:rsidP="00B25EE0">
            <w:pPr>
              <w:pStyle w:val="TableText"/>
            </w:pPr>
            <w:r>
              <w:t>Verifiers</w:t>
            </w:r>
          </w:p>
        </w:tc>
        <w:tc>
          <w:tcPr>
            <w:tcW w:w="2039" w:type="pct"/>
          </w:tcPr>
          <w:p w14:paraId="174AC992" w14:textId="77777777" w:rsidR="00BF59D2" w:rsidRDefault="00BF59D2" w:rsidP="00B25EE0">
            <w:pPr>
              <w:pStyle w:val="TableText"/>
            </w:pPr>
          </w:p>
        </w:tc>
      </w:tr>
    </w:tbl>
    <w:p w14:paraId="156B4FBB" w14:textId="77777777" w:rsidR="00DF7A59" w:rsidRDefault="00DF7A59"/>
    <w:p w14:paraId="32E6BEB4" w14:textId="6D7291A8" w:rsidR="00386BC8" w:rsidRDefault="00386BC8" w:rsidP="00386BC8">
      <w:pPr>
        <w:pStyle w:val="Heading3"/>
      </w:pPr>
      <w:bookmarkStart w:id="36" w:name="_Toc183173410"/>
      <w:r w:rsidRPr="00386BC8">
        <w:t>Openness, Transparency, and Access by Default</w:t>
      </w:r>
      <w:bookmarkEnd w:id="36"/>
    </w:p>
    <w:tbl>
      <w:tblPr>
        <w:tblStyle w:val="GridTable1Light"/>
        <w:tblW w:w="5000" w:type="pct"/>
        <w:tblLook w:val="0620" w:firstRow="1" w:lastRow="0" w:firstColumn="0" w:lastColumn="0" w:noHBand="1" w:noVBand="1"/>
      </w:tblPr>
      <w:tblGrid>
        <w:gridCol w:w="5126"/>
        <w:gridCol w:w="2969"/>
        <w:gridCol w:w="5575"/>
      </w:tblGrid>
      <w:tr w:rsidR="00BF59D2" w14:paraId="687FD8FA" w14:textId="77777777" w:rsidTr="00C85190">
        <w:trPr>
          <w:cnfStyle w:val="100000000000" w:firstRow="1" w:lastRow="0" w:firstColumn="0" w:lastColumn="0" w:oddVBand="0" w:evenVBand="0" w:oddHBand="0" w:evenHBand="0" w:firstRowFirstColumn="0" w:firstRowLastColumn="0" w:lastRowFirstColumn="0" w:lastRowLastColumn="0"/>
        </w:trPr>
        <w:tc>
          <w:tcPr>
            <w:tcW w:w="1875" w:type="pct"/>
          </w:tcPr>
          <w:p w14:paraId="47F893EA" w14:textId="77777777" w:rsidR="00BF59D2" w:rsidRDefault="00BF59D2" w:rsidP="00B25EE0">
            <w:pPr>
              <w:pStyle w:val="TableText"/>
            </w:pPr>
            <w:r>
              <w:t>Requirement</w:t>
            </w:r>
          </w:p>
        </w:tc>
        <w:tc>
          <w:tcPr>
            <w:tcW w:w="1086" w:type="pct"/>
          </w:tcPr>
          <w:p w14:paraId="264F627C" w14:textId="77777777" w:rsidR="00BF59D2" w:rsidRDefault="00BF59D2" w:rsidP="00B25EE0">
            <w:pPr>
              <w:pStyle w:val="TableText"/>
            </w:pPr>
            <w:r>
              <w:t>Obligated Parties</w:t>
            </w:r>
          </w:p>
        </w:tc>
        <w:tc>
          <w:tcPr>
            <w:tcW w:w="2039" w:type="pct"/>
          </w:tcPr>
          <w:p w14:paraId="4E81E6CB" w14:textId="77777777" w:rsidR="00BF59D2" w:rsidRDefault="00BF59D2" w:rsidP="00B25EE0">
            <w:pPr>
              <w:pStyle w:val="TableText"/>
            </w:pPr>
            <w:r>
              <w:t>Comment</w:t>
            </w:r>
          </w:p>
        </w:tc>
      </w:tr>
      <w:tr w:rsidR="00BF59D2" w14:paraId="09CDF8BB" w14:textId="77777777" w:rsidTr="00C85190">
        <w:tc>
          <w:tcPr>
            <w:tcW w:w="1875" w:type="pct"/>
          </w:tcPr>
          <w:p w14:paraId="0BB3E9DB" w14:textId="485DF0EA" w:rsidR="00BF59D2" w:rsidRDefault="00F31665" w:rsidP="00B25EE0">
            <w:pPr>
              <w:pStyle w:val="TableText"/>
            </w:pPr>
            <w:r w:rsidRPr="00386BC8">
              <w:t>System developers, including Providers and Vendors, of systems that process personal  information shall set defaults to ensure that the implementation of the system is open to the  Holder and that the Holder can access their information in the system.</w:t>
            </w:r>
          </w:p>
        </w:tc>
        <w:tc>
          <w:tcPr>
            <w:tcW w:w="1086" w:type="pct"/>
          </w:tcPr>
          <w:p w14:paraId="101F33C7" w14:textId="46B76A99" w:rsidR="00BF59D2" w:rsidRDefault="00743183" w:rsidP="00B25EE0">
            <w:pPr>
              <w:pStyle w:val="TableText"/>
            </w:pPr>
            <w:r>
              <w:t>“system developers”</w:t>
            </w:r>
          </w:p>
        </w:tc>
        <w:tc>
          <w:tcPr>
            <w:tcW w:w="2039" w:type="pct"/>
          </w:tcPr>
          <w:p w14:paraId="18121C22" w14:textId="75F8CB95" w:rsidR="00BF59D2" w:rsidRDefault="00B67195" w:rsidP="00B67195">
            <w:pPr>
              <w:pStyle w:val="TableText"/>
              <w:numPr>
                <w:ilvl w:val="0"/>
                <w:numId w:val="4"/>
              </w:numPr>
            </w:pPr>
            <w:r>
              <w:t>Unsure what “open to the holder” intends to say</w:t>
            </w:r>
          </w:p>
        </w:tc>
      </w:tr>
    </w:tbl>
    <w:p w14:paraId="4E42F84A" w14:textId="77777777" w:rsidR="00DF7A59" w:rsidRDefault="00DF7A59"/>
    <w:p w14:paraId="0CBBEBD7" w14:textId="6724C2F6" w:rsidR="00386BC8" w:rsidRDefault="00386BC8" w:rsidP="00386BC8">
      <w:pPr>
        <w:pStyle w:val="Heading2"/>
      </w:pPr>
      <w:bookmarkStart w:id="37" w:name="_Toc183173411"/>
      <w:r w:rsidRPr="00386BC8">
        <w:t>Individual Participation and Access</w:t>
      </w:r>
      <w:bookmarkEnd w:id="37"/>
    </w:p>
    <w:p w14:paraId="3EF0D28D" w14:textId="7EC23163" w:rsidR="0005104D" w:rsidRDefault="0005104D" w:rsidP="006D0B3A">
      <w:pPr>
        <w:keepNext/>
      </w:pPr>
      <w:r>
        <w:t>Principle:</w:t>
      </w:r>
    </w:p>
    <w:p w14:paraId="08B384B8" w14:textId="34AE5E51" w:rsidR="0005104D" w:rsidRPr="006D0B3A" w:rsidRDefault="006D0B3A" w:rsidP="0005104D">
      <w:pPr>
        <w:rPr>
          <w:i/>
          <w:iCs/>
        </w:rPr>
      </w:pPr>
      <w:r w:rsidRPr="006D0B3A">
        <w:rPr>
          <w:i/>
          <w:iCs/>
        </w:rPr>
        <w:t>Organizations shall allow individuals to have access to their own information and identity and  correct errors in their information.</w:t>
      </w:r>
    </w:p>
    <w:p w14:paraId="1DD70EBE" w14:textId="3160651C" w:rsidR="00386BC8" w:rsidRDefault="00386BC8" w:rsidP="00386BC8">
      <w:pPr>
        <w:pStyle w:val="Heading3"/>
      </w:pPr>
      <w:bookmarkStart w:id="38" w:name="_Toc183173412"/>
      <w:r w:rsidRPr="00386BC8">
        <w:lastRenderedPageBreak/>
        <w:t>Freely accessible credentials</w:t>
      </w:r>
      <w:bookmarkEnd w:id="38"/>
    </w:p>
    <w:tbl>
      <w:tblPr>
        <w:tblStyle w:val="GridTable1Light"/>
        <w:tblW w:w="5000" w:type="pct"/>
        <w:tblLook w:val="0620" w:firstRow="1" w:lastRow="0" w:firstColumn="0" w:lastColumn="0" w:noHBand="1" w:noVBand="1"/>
      </w:tblPr>
      <w:tblGrid>
        <w:gridCol w:w="5126"/>
        <w:gridCol w:w="2969"/>
        <w:gridCol w:w="5575"/>
      </w:tblGrid>
      <w:tr w:rsidR="00BF59D2" w14:paraId="70697DCD"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C20752C" w14:textId="77777777" w:rsidR="00BF59D2" w:rsidRDefault="00BF59D2" w:rsidP="00B25EE0">
            <w:pPr>
              <w:pStyle w:val="TableText"/>
            </w:pPr>
            <w:r>
              <w:t>Requirement</w:t>
            </w:r>
          </w:p>
        </w:tc>
        <w:tc>
          <w:tcPr>
            <w:tcW w:w="1086" w:type="pct"/>
          </w:tcPr>
          <w:p w14:paraId="143C0735" w14:textId="77777777" w:rsidR="00BF59D2" w:rsidRDefault="00BF59D2" w:rsidP="00B25EE0">
            <w:pPr>
              <w:pStyle w:val="TableText"/>
            </w:pPr>
            <w:r>
              <w:t>Obligated Parties</w:t>
            </w:r>
          </w:p>
        </w:tc>
        <w:tc>
          <w:tcPr>
            <w:tcW w:w="2039" w:type="pct"/>
          </w:tcPr>
          <w:p w14:paraId="5DED3725" w14:textId="77777777" w:rsidR="00BF59D2" w:rsidRDefault="00BF59D2" w:rsidP="00B25EE0">
            <w:pPr>
              <w:pStyle w:val="TableText"/>
            </w:pPr>
            <w:r>
              <w:t>Comment</w:t>
            </w:r>
          </w:p>
        </w:tc>
      </w:tr>
      <w:tr w:rsidR="00F31665" w14:paraId="75F3182E" w14:textId="77777777" w:rsidTr="00E2455E">
        <w:tc>
          <w:tcPr>
            <w:tcW w:w="1875" w:type="pct"/>
          </w:tcPr>
          <w:p w14:paraId="09A9B59F" w14:textId="75C87EDD" w:rsidR="00F31665" w:rsidRPr="00386BC8" w:rsidRDefault="00F31665" w:rsidP="00F31665">
            <w:pPr>
              <w:pStyle w:val="TableText"/>
            </w:pPr>
            <w:r w:rsidRPr="00386BC8">
              <w:t>Credentials shall be made available to all Holders with rights granted by the Issuer.</w:t>
            </w:r>
          </w:p>
        </w:tc>
        <w:tc>
          <w:tcPr>
            <w:tcW w:w="1086" w:type="pct"/>
          </w:tcPr>
          <w:p w14:paraId="4EA959C5" w14:textId="4B002090" w:rsidR="00F31665" w:rsidRDefault="00066CAF" w:rsidP="00B25EE0">
            <w:pPr>
              <w:pStyle w:val="TableText"/>
            </w:pPr>
            <w:r>
              <w:t>Issuer</w:t>
            </w:r>
          </w:p>
        </w:tc>
        <w:tc>
          <w:tcPr>
            <w:tcW w:w="2039" w:type="pct"/>
          </w:tcPr>
          <w:p w14:paraId="51E5BF92" w14:textId="6FE27472" w:rsidR="00F31665" w:rsidRDefault="00066CAF" w:rsidP="00066CAF">
            <w:pPr>
              <w:pStyle w:val="TableText"/>
              <w:numPr>
                <w:ilvl w:val="0"/>
                <w:numId w:val="4"/>
              </w:numPr>
            </w:pPr>
            <w:r>
              <w:t>Needs rewording – unsure what the intention is</w:t>
            </w:r>
          </w:p>
        </w:tc>
      </w:tr>
      <w:tr w:rsidR="00BF59D2" w14:paraId="6CA458DC" w14:textId="77777777" w:rsidTr="00E2455E">
        <w:tc>
          <w:tcPr>
            <w:tcW w:w="1875" w:type="pct"/>
          </w:tcPr>
          <w:p w14:paraId="1A0C08E0" w14:textId="64FE44EC" w:rsidR="00BF59D2" w:rsidRDefault="00F31665" w:rsidP="00B25EE0">
            <w:pPr>
              <w:pStyle w:val="TableText"/>
            </w:pPr>
            <w:r w:rsidRPr="00386BC8">
              <w:t>The Holder  shall be able to access (i.e. read) any credential issued to them.</w:t>
            </w:r>
          </w:p>
        </w:tc>
        <w:tc>
          <w:tcPr>
            <w:tcW w:w="1086" w:type="pct"/>
          </w:tcPr>
          <w:p w14:paraId="5ABD4653" w14:textId="47834AF7" w:rsidR="00BF59D2" w:rsidRDefault="006C4646" w:rsidP="00B25EE0">
            <w:pPr>
              <w:pStyle w:val="TableText"/>
            </w:pPr>
            <w:r>
              <w:t>Holder?</w:t>
            </w:r>
          </w:p>
        </w:tc>
        <w:tc>
          <w:tcPr>
            <w:tcW w:w="2039" w:type="pct"/>
          </w:tcPr>
          <w:p w14:paraId="2A3FCCE6" w14:textId="47AC716D" w:rsidR="00BF59D2" w:rsidRDefault="00066CAF" w:rsidP="00066CAF">
            <w:pPr>
              <w:pStyle w:val="TableText"/>
              <w:numPr>
                <w:ilvl w:val="0"/>
                <w:numId w:val="4"/>
              </w:numPr>
            </w:pPr>
            <w:r>
              <w:t>Should the holder be permitted to see all parts of a credential? Or just some parts?</w:t>
            </w:r>
          </w:p>
        </w:tc>
      </w:tr>
    </w:tbl>
    <w:p w14:paraId="7CFD7F42" w14:textId="77777777" w:rsidR="00DF7A59" w:rsidRDefault="00DF7A59"/>
    <w:p w14:paraId="7EEF2399" w14:textId="53FE677C" w:rsidR="00386BC8" w:rsidRDefault="00386BC8" w:rsidP="00386BC8">
      <w:pPr>
        <w:pStyle w:val="Heading3"/>
      </w:pPr>
      <w:bookmarkStart w:id="39" w:name="_Toc183173413"/>
      <w:r w:rsidRPr="00386BC8">
        <w:t>Holder access from Verifiers</w:t>
      </w:r>
      <w:bookmarkEnd w:id="39"/>
    </w:p>
    <w:tbl>
      <w:tblPr>
        <w:tblStyle w:val="GridTable1Light"/>
        <w:tblW w:w="5000" w:type="pct"/>
        <w:tblLook w:val="0620" w:firstRow="1" w:lastRow="0" w:firstColumn="0" w:lastColumn="0" w:noHBand="1" w:noVBand="1"/>
      </w:tblPr>
      <w:tblGrid>
        <w:gridCol w:w="5126"/>
        <w:gridCol w:w="2969"/>
        <w:gridCol w:w="5575"/>
      </w:tblGrid>
      <w:tr w:rsidR="00BF59D2" w14:paraId="79536CFD"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96B6F17" w14:textId="77777777" w:rsidR="00BF59D2" w:rsidRDefault="00BF59D2" w:rsidP="00B25EE0">
            <w:pPr>
              <w:pStyle w:val="TableText"/>
            </w:pPr>
            <w:r>
              <w:t>Requirement</w:t>
            </w:r>
          </w:p>
        </w:tc>
        <w:tc>
          <w:tcPr>
            <w:tcW w:w="1086" w:type="pct"/>
          </w:tcPr>
          <w:p w14:paraId="39919DEC" w14:textId="77777777" w:rsidR="00BF59D2" w:rsidRDefault="00BF59D2" w:rsidP="00B25EE0">
            <w:pPr>
              <w:pStyle w:val="TableText"/>
            </w:pPr>
            <w:r>
              <w:t>Obligated Parties</w:t>
            </w:r>
          </w:p>
        </w:tc>
        <w:tc>
          <w:tcPr>
            <w:tcW w:w="2039" w:type="pct"/>
          </w:tcPr>
          <w:p w14:paraId="22643509" w14:textId="77777777" w:rsidR="00BF59D2" w:rsidRDefault="00BF59D2" w:rsidP="00B25EE0">
            <w:pPr>
              <w:pStyle w:val="TableText"/>
            </w:pPr>
            <w:r>
              <w:t>Comment</w:t>
            </w:r>
          </w:p>
        </w:tc>
      </w:tr>
      <w:tr w:rsidR="00BF59D2" w14:paraId="6B43DB64" w14:textId="77777777" w:rsidTr="00E2455E">
        <w:tc>
          <w:tcPr>
            <w:tcW w:w="1875" w:type="pct"/>
          </w:tcPr>
          <w:p w14:paraId="10891422" w14:textId="42F997AF" w:rsidR="00BF59D2" w:rsidRDefault="00F31665" w:rsidP="00B25EE0">
            <w:pPr>
              <w:pStyle w:val="TableText"/>
            </w:pPr>
            <w:r w:rsidRPr="00386BC8">
              <w:t>The Verifier shall allow the Holder to access their information and participate in decisions about  processing it unless a law prohibits it.</w:t>
            </w:r>
          </w:p>
        </w:tc>
        <w:tc>
          <w:tcPr>
            <w:tcW w:w="1086" w:type="pct"/>
          </w:tcPr>
          <w:p w14:paraId="75D61751" w14:textId="368B81C8" w:rsidR="00BF59D2" w:rsidRDefault="006C4646" w:rsidP="00B25EE0">
            <w:pPr>
              <w:pStyle w:val="TableText"/>
            </w:pPr>
            <w:r>
              <w:t>Verifiers</w:t>
            </w:r>
          </w:p>
        </w:tc>
        <w:tc>
          <w:tcPr>
            <w:tcW w:w="2039" w:type="pct"/>
          </w:tcPr>
          <w:p w14:paraId="430BC307" w14:textId="77777777" w:rsidR="00BF59D2" w:rsidRDefault="006C4646" w:rsidP="006C4646">
            <w:pPr>
              <w:pStyle w:val="TableText"/>
              <w:numPr>
                <w:ilvl w:val="0"/>
                <w:numId w:val="4"/>
              </w:numPr>
            </w:pPr>
            <w:r>
              <w:t>Same comment about mentioning legality</w:t>
            </w:r>
          </w:p>
          <w:p w14:paraId="31497CC2" w14:textId="02390D41" w:rsidR="006C4646" w:rsidRDefault="006C4646" w:rsidP="006C4646">
            <w:pPr>
              <w:pStyle w:val="TableText"/>
              <w:numPr>
                <w:ilvl w:val="0"/>
                <w:numId w:val="4"/>
              </w:numPr>
            </w:pPr>
            <w:r>
              <w:t>Unsure what is meant by “participate in decisions”</w:t>
            </w:r>
          </w:p>
        </w:tc>
      </w:tr>
    </w:tbl>
    <w:p w14:paraId="17AB6657" w14:textId="77777777" w:rsidR="00DF7A59" w:rsidRDefault="00DF7A59"/>
    <w:p w14:paraId="62E44D05" w14:textId="1883BF69" w:rsidR="00386BC8" w:rsidRDefault="00386BC8" w:rsidP="00386BC8">
      <w:pPr>
        <w:pStyle w:val="Heading3"/>
      </w:pPr>
      <w:bookmarkStart w:id="40" w:name="_Toc183173414"/>
      <w:r w:rsidRPr="00386BC8">
        <w:t>Individual Access and Participation by Default</w:t>
      </w:r>
      <w:bookmarkEnd w:id="40"/>
    </w:p>
    <w:tbl>
      <w:tblPr>
        <w:tblStyle w:val="GridTable1Light"/>
        <w:tblW w:w="5000" w:type="pct"/>
        <w:tblLook w:val="0620" w:firstRow="1" w:lastRow="0" w:firstColumn="0" w:lastColumn="0" w:noHBand="1" w:noVBand="1"/>
      </w:tblPr>
      <w:tblGrid>
        <w:gridCol w:w="5126"/>
        <w:gridCol w:w="2969"/>
        <w:gridCol w:w="5575"/>
      </w:tblGrid>
      <w:tr w:rsidR="00BF59D2" w14:paraId="58035C89"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06326EEB" w14:textId="77777777" w:rsidR="00BF59D2" w:rsidRDefault="00BF59D2" w:rsidP="00B25EE0">
            <w:pPr>
              <w:pStyle w:val="TableText"/>
            </w:pPr>
            <w:r>
              <w:t>Requirement</w:t>
            </w:r>
          </w:p>
        </w:tc>
        <w:tc>
          <w:tcPr>
            <w:tcW w:w="1086" w:type="pct"/>
          </w:tcPr>
          <w:p w14:paraId="57D5E365" w14:textId="77777777" w:rsidR="00BF59D2" w:rsidRDefault="00BF59D2" w:rsidP="00B25EE0">
            <w:pPr>
              <w:pStyle w:val="TableText"/>
            </w:pPr>
            <w:r>
              <w:t>Obligated Parties</w:t>
            </w:r>
          </w:p>
        </w:tc>
        <w:tc>
          <w:tcPr>
            <w:tcW w:w="2039" w:type="pct"/>
          </w:tcPr>
          <w:p w14:paraId="4381721B" w14:textId="77777777" w:rsidR="00BF59D2" w:rsidRDefault="00BF59D2" w:rsidP="00B25EE0">
            <w:pPr>
              <w:pStyle w:val="TableText"/>
            </w:pPr>
            <w:r>
              <w:t>Comment</w:t>
            </w:r>
          </w:p>
        </w:tc>
      </w:tr>
      <w:tr w:rsidR="00BF59D2" w14:paraId="1BE4D2B1" w14:textId="77777777" w:rsidTr="00E2455E">
        <w:tc>
          <w:tcPr>
            <w:tcW w:w="1875" w:type="pct"/>
          </w:tcPr>
          <w:p w14:paraId="1401CEBC" w14:textId="2FD1CBBE" w:rsidR="00BF59D2" w:rsidRDefault="00F31665" w:rsidP="00B25EE0">
            <w:pPr>
              <w:pStyle w:val="TableText"/>
            </w:pPr>
            <w:r w:rsidRPr="00386BC8">
              <w:t>System developers, including Providers and Vendors, of systems that process personal  information shall set defaults to ensure that individuals can access their information and  participate in the processing of that information where not prohibited by law.</w:t>
            </w:r>
          </w:p>
        </w:tc>
        <w:tc>
          <w:tcPr>
            <w:tcW w:w="1086" w:type="pct"/>
          </w:tcPr>
          <w:p w14:paraId="2464C968" w14:textId="150ED3AB" w:rsidR="00BF59D2" w:rsidRDefault="006C4646" w:rsidP="00B25EE0">
            <w:pPr>
              <w:pStyle w:val="TableText"/>
            </w:pPr>
            <w:r>
              <w:t>“system developers”</w:t>
            </w:r>
          </w:p>
        </w:tc>
        <w:tc>
          <w:tcPr>
            <w:tcW w:w="2039" w:type="pct"/>
          </w:tcPr>
          <w:p w14:paraId="79D5AAB3" w14:textId="77777777" w:rsidR="00BF59D2" w:rsidRDefault="00B27D30" w:rsidP="00B27D30">
            <w:pPr>
              <w:pStyle w:val="TableText"/>
              <w:numPr>
                <w:ilvl w:val="0"/>
                <w:numId w:val="4"/>
              </w:numPr>
            </w:pPr>
            <w:r>
              <w:t>Unsure what “set defaults” means in this requirement</w:t>
            </w:r>
          </w:p>
          <w:p w14:paraId="498F5CB8" w14:textId="1C6669BD" w:rsidR="00B27D30" w:rsidRDefault="00B27D30" w:rsidP="00B27D30">
            <w:pPr>
              <w:pStyle w:val="TableText"/>
              <w:numPr>
                <w:ilvl w:val="0"/>
                <w:numId w:val="4"/>
              </w:numPr>
            </w:pPr>
            <w:r>
              <w:t>Unsure what is meant by “participate in decisions”</w:t>
            </w:r>
          </w:p>
        </w:tc>
      </w:tr>
    </w:tbl>
    <w:p w14:paraId="3DC471F2" w14:textId="77777777" w:rsidR="00DF7A59" w:rsidRDefault="00DF7A59"/>
    <w:p w14:paraId="77DF32BE" w14:textId="5D7A3532" w:rsidR="00386BC8" w:rsidRDefault="004A3992" w:rsidP="004A3992">
      <w:pPr>
        <w:pStyle w:val="Heading2"/>
      </w:pPr>
      <w:bookmarkStart w:id="41" w:name="_Toc183173415"/>
      <w:r w:rsidRPr="004A3992">
        <w:lastRenderedPageBreak/>
        <w:t>Accountability</w:t>
      </w:r>
      <w:bookmarkEnd w:id="41"/>
    </w:p>
    <w:p w14:paraId="5F328579" w14:textId="47A826FD" w:rsidR="006D0B3A" w:rsidRPr="006D0B3A" w:rsidRDefault="006D0B3A" w:rsidP="006D0B3A">
      <w:pPr>
        <w:keepNext/>
      </w:pPr>
      <w:r>
        <w:t>Principle:</w:t>
      </w:r>
    </w:p>
    <w:p w14:paraId="60249F40" w14:textId="69A569BF" w:rsidR="0005104D" w:rsidRPr="006D0B3A" w:rsidRDefault="006D0B3A" w:rsidP="0005104D">
      <w:pPr>
        <w:rPr>
          <w:i/>
          <w:iCs/>
        </w:rPr>
      </w:pPr>
      <w:r w:rsidRPr="006D0B3A">
        <w:rPr>
          <w:i/>
          <w:iCs/>
        </w:rPr>
        <w:t>Organizations are accountable for respecting the privacy of individuals whose information they  may process.</w:t>
      </w:r>
    </w:p>
    <w:p w14:paraId="4412B59C" w14:textId="76BE0F24" w:rsidR="004A3992" w:rsidRDefault="004A3992" w:rsidP="004A3992">
      <w:pPr>
        <w:pStyle w:val="Heading3"/>
      </w:pPr>
      <w:bookmarkStart w:id="42" w:name="_Toc183173416"/>
      <w:r w:rsidRPr="004A3992">
        <w:t>Designate an accountable person</w:t>
      </w:r>
      <w:bookmarkEnd w:id="42"/>
    </w:p>
    <w:tbl>
      <w:tblPr>
        <w:tblStyle w:val="GridTable1Light"/>
        <w:tblW w:w="5000" w:type="pct"/>
        <w:tblLook w:val="0620" w:firstRow="1" w:lastRow="0" w:firstColumn="0" w:lastColumn="0" w:noHBand="1" w:noVBand="1"/>
      </w:tblPr>
      <w:tblGrid>
        <w:gridCol w:w="5126"/>
        <w:gridCol w:w="2969"/>
        <w:gridCol w:w="5575"/>
      </w:tblGrid>
      <w:tr w:rsidR="00BF59D2" w14:paraId="65AC34D9"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6F521ECB" w14:textId="77777777" w:rsidR="00BF59D2" w:rsidRDefault="00BF59D2" w:rsidP="00B25EE0">
            <w:pPr>
              <w:pStyle w:val="TableText"/>
            </w:pPr>
            <w:r>
              <w:t>Requirement</w:t>
            </w:r>
          </w:p>
        </w:tc>
        <w:tc>
          <w:tcPr>
            <w:tcW w:w="1086" w:type="pct"/>
          </w:tcPr>
          <w:p w14:paraId="3C74510D" w14:textId="77777777" w:rsidR="00BF59D2" w:rsidRDefault="00BF59D2" w:rsidP="00B25EE0">
            <w:pPr>
              <w:pStyle w:val="TableText"/>
            </w:pPr>
            <w:r>
              <w:t>Obligated Parties</w:t>
            </w:r>
          </w:p>
        </w:tc>
        <w:tc>
          <w:tcPr>
            <w:tcW w:w="2039" w:type="pct"/>
          </w:tcPr>
          <w:p w14:paraId="55562A93" w14:textId="77777777" w:rsidR="00BF59D2" w:rsidRDefault="00BF59D2" w:rsidP="00B25EE0">
            <w:pPr>
              <w:pStyle w:val="TableText"/>
            </w:pPr>
            <w:r>
              <w:t>Comment</w:t>
            </w:r>
          </w:p>
        </w:tc>
      </w:tr>
      <w:tr w:rsidR="00BF59D2" w14:paraId="5070BA1A" w14:textId="77777777" w:rsidTr="00E2455E">
        <w:tc>
          <w:tcPr>
            <w:tcW w:w="1875" w:type="pct"/>
          </w:tcPr>
          <w:p w14:paraId="1A7454CE" w14:textId="1A36EBC4" w:rsidR="00BF59D2" w:rsidRDefault="00F31665" w:rsidP="00B25EE0">
            <w:pPr>
              <w:pStyle w:val="TableText"/>
            </w:pPr>
            <w:r w:rsidRPr="004A3992">
              <w:t>Organizations that process personal information shall designate a senior executive accountable  for privacy or data protection.</w:t>
            </w:r>
          </w:p>
        </w:tc>
        <w:tc>
          <w:tcPr>
            <w:tcW w:w="1086" w:type="pct"/>
          </w:tcPr>
          <w:p w14:paraId="7BE632DB" w14:textId="5E4A0EA0" w:rsidR="00BF59D2" w:rsidRDefault="00310FA7" w:rsidP="00B25EE0">
            <w:pPr>
              <w:pStyle w:val="TableText"/>
            </w:pPr>
            <w:r>
              <w:t>“organizations”</w:t>
            </w:r>
          </w:p>
        </w:tc>
        <w:tc>
          <w:tcPr>
            <w:tcW w:w="2039" w:type="pct"/>
          </w:tcPr>
          <w:p w14:paraId="4939FB76" w14:textId="77777777" w:rsidR="00BF59D2" w:rsidRDefault="00BF59D2" w:rsidP="00B25EE0">
            <w:pPr>
              <w:pStyle w:val="TableText"/>
            </w:pPr>
          </w:p>
        </w:tc>
      </w:tr>
    </w:tbl>
    <w:p w14:paraId="39A8CAA0" w14:textId="77777777" w:rsidR="00DF7A59" w:rsidRDefault="00DF7A59"/>
    <w:p w14:paraId="5F60E824" w14:textId="327DC725" w:rsidR="004A3992" w:rsidRDefault="004A3992" w:rsidP="004A3992">
      <w:pPr>
        <w:pStyle w:val="Heading3"/>
      </w:pPr>
      <w:bookmarkStart w:id="43" w:name="_Toc183173417"/>
      <w:r w:rsidRPr="004A3992">
        <w:t>Provide contextually appropriate Verifier Identification</w:t>
      </w:r>
      <w:bookmarkEnd w:id="43"/>
    </w:p>
    <w:tbl>
      <w:tblPr>
        <w:tblStyle w:val="GridTable1Light"/>
        <w:tblW w:w="5000" w:type="pct"/>
        <w:tblLook w:val="0620" w:firstRow="1" w:lastRow="0" w:firstColumn="0" w:lastColumn="0" w:noHBand="1" w:noVBand="1"/>
      </w:tblPr>
      <w:tblGrid>
        <w:gridCol w:w="5126"/>
        <w:gridCol w:w="2969"/>
        <w:gridCol w:w="5575"/>
      </w:tblGrid>
      <w:tr w:rsidR="00BF59D2" w14:paraId="2BB90DDE"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79F40A0" w14:textId="77777777" w:rsidR="00BF59D2" w:rsidRDefault="00BF59D2" w:rsidP="00B25EE0">
            <w:pPr>
              <w:pStyle w:val="TableText"/>
            </w:pPr>
            <w:r>
              <w:t>Requirement</w:t>
            </w:r>
          </w:p>
        </w:tc>
        <w:tc>
          <w:tcPr>
            <w:tcW w:w="1086" w:type="pct"/>
          </w:tcPr>
          <w:p w14:paraId="437F0846" w14:textId="77777777" w:rsidR="00BF59D2" w:rsidRDefault="00BF59D2" w:rsidP="00B25EE0">
            <w:pPr>
              <w:pStyle w:val="TableText"/>
            </w:pPr>
            <w:r>
              <w:t>Obligated Parties</w:t>
            </w:r>
          </w:p>
        </w:tc>
        <w:tc>
          <w:tcPr>
            <w:tcW w:w="2039" w:type="pct"/>
          </w:tcPr>
          <w:p w14:paraId="7B6D5093" w14:textId="77777777" w:rsidR="00BF59D2" w:rsidRDefault="00BF59D2" w:rsidP="00B25EE0">
            <w:pPr>
              <w:pStyle w:val="TableText"/>
            </w:pPr>
            <w:r>
              <w:t>Comment</w:t>
            </w:r>
          </w:p>
        </w:tc>
      </w:tr>
      <w:tr w:rsidR="00BF59D2" w14:paraId="396EE38D" w14:textId="77777777" w:rsidTr="00E2455E">
        <w:tc>
          <w:tcPr>
            <w:tcW w:w="1875" w:type="pct"/>
          </w:tcPr>
          <w:p w14:paraId="7555B7DD" w14:textId="65F1A879" w:rsidR="00BF59D2" w:rsidRDefault="00F31665" w:rsidP="00B25EE0">
            <w:pPr>
              <w:pStyle w:val="TableText"/>
            </w:pPr>
            <w:r w:rsidRPr="004A3992">
              <w:t>Verifiers shall identify themselves with the Holder with enough details about the transaction to help  the Holder decide whether to proceed.</w:t>
            </w:r>
          </w:p>
        </w:tc>
        <w:tc>
          <w:tcPr>
            <w:tcW w:w="1086" w:type="pct"/>
          </w:tcPr>
          <w:p w14:paraId="747B9EA8" w14:textId="5706C879" w:rsidR="00BF59D2" w:rsidRDefault="00310FA7" w:rsidP="00B25EE0">
            <w:pPr>
              <w:pStyle w:val="TableText"/>
            </w:pPr>
            <w:r>
              <w:t>Verifiers</w:t>
            </w:r>
          </w:p>
        </w:tc>
        <w:tc>
          <w:tcPr>
            <w:tcW w:w="2039" w:type="pct"/>
          </w:tcPr>
          <w:p w14:paraId="45827929" w14:textId="5F48CFB8" w:rsidR="00BF59D2" w:rsidRDefault="00310FA7" w:rsidP="00310FA7">
            <w:pPr>
              <w:pStyle w:val="TableText"/>
              <w:numPr>
                <w:ilvl w:val="0"/>
                <w:numId w:val="4"/>
              </w:numPr>
            </w:pPr>
            <w:r>
              <w:t>This one is pretty loose – it’s subjective</w:t>
            </w:r>
          </w:p>
        </w:tc>
      </w:tr>
    </w:tbl>
    <w:p w14:paraId="7758DB87" w14:textId="77777777" w:rsidR="00DF7A59" w:rsidRDefault="00DF7A59"/>
    <w:p w14:paraId="31D347FF" w14:textId="1B0646A5" w:rsidR="004A3992" w:rsidRDefault="004A3992" w:rsidP="004A3992">
      <w:pPr>
        <w:pStyle w:val="Heading3"/>
      </w:pPr>
      <w:bookmarkStart w:id="44" w:name="_Toc183173418"/>
      <w:r w:rsidRPr="004A3992">
        <w:t>Maintain a Verifier Data Registry</w:t>
      </w:r>
      <w:bookmarkEnd w:id="44"/>
    </w:p>
    <w:tbl>
      <w:tblPr>
        <w:tblStyle w:val="GridTable1Light"/>
        <w:tblW w:w="5000" w:type="pct"/>
        <w:tblLook w:val="0620" w:firstRow="1" w:lastRow="0" w:firstColumn="0" w:lastColumn="0" w:noHBand="1" w:noVBand="1"/>
      </w:tblPr>
      <w:tblGrid>
        <w:gridCol w:w="5126"/>
        <w:gridCol w:w="2969"/>
        <w:gridCol w:w="5575"/>
      </w:tblGrid>
      <w:tr w:rsidR="00BF59D2" w14:paraId="0827C473"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0F53328D" w14:textId="77777777" w:rsidR="00BF59D2" w:rsidRDefault="00BF59D2" w:rsidP="00B25EE0">
            <w:pPr>
              <w:pStyle w:val="TableText"/>
            </w:pPr>
            <w:r>
              <w:t>Requirement</w:t>
            </w:r>
          </w:p>
        </w:tc>
        <w:tc>
          <w:tcPr>
            <w:tcW w:w="1086" w:type="pct"/>
          </w:tcPr>
          <w:p w14:paraId="05C7175B" w14:textId="77777777" w:rsidR="00BF59D2" w:rsidRDefault="00BF59D2" w:rsidP="00B25EE0">
            <w:pPr>
              <w:pStyle w:val="TableText"/>
            </w:pPr>
            <w:r>
              <w:t>Obligated Parties</w:t>
            </w:r>
          </w:p>
        </w:tc>
        <w:tc>
          <w:tcPr>
            <w:tcW w:w="2039" w:type="pct"/>
          </w:tcPr>
          <w:p w14:paraId="41D7A027" w14:textId="77777777" w:rsidR="00BF59D2" w:rsidRDefault="00BF59D2" w:rsidP="00B25EE0">
            <w:pPr>
              <w:pStyle w:val="TableText"/>
            </w:pPr>
            <w:r>
              <w:t>Comment</w:t>
            </w:r>
          </w:p>
        </w:tc>
      </w:tr>
      <w:tr w:rsidR="00BF59D2" w14:paraId="0FDD4A8C" w14:textId="77777777" w:rsidTr="00E2455E">
        <w:tc>
          <w:tcPr>
            <w:tcW w:w="1875" w:type="pct"/>
          </w:tcPr>
          <w:p w14:paraId="78A81FCE" w14:textId="18350A9C" w:rsidR="00BF59D2" w:rsidRDefault="00F31665" w:rsidP="00B25EE0">
            <w:pPr>
              <w:pStyle w:val="TableText"/>
            </w:pPr>
            <w:r w:rsidRPr="004A3992">
              <w:t>Where law requires, Verifiers shall maintain appropriate registries with the minimum required data  set to ensure access to regulatory and legal authorities for accountability.</w:t>
            </w:r>
          </w:p>
        </w:tc>
        <w:tc>
          <w:tcPr>
            <w:tcW w:w="1086" w:type="pct"/>
          </w:tcPr>
          <w:p w14:paraId="64D90C3B" w14:textId="73A1CC60" w:rsidR="00BF59D2" w:rsidRDefault="008723A9" w:rsidP="00B25EE0">
            <w:pPr>
              <w:pStyle w:val="TableText"/>
            </w:pPr>
            <w:r>
              <w:t>Verifiers</w:t>
            </w:r>
          </w:p>
        </w:tc>
        <w:tc>
          <w:tcPr>
            <w:tcW w:w="2039" w:type="pct"/>
          </w:tcPr>
          <w:p w14:paraId="761D96A6" w14:textId="77777777" w:rsidR="00BF59D2" w:rsidRDefault="008723A9" w:rsidP="008723A9">
            <w:pPr>
              <w:pStyle w:val="TableText"/>
              <w:numPr>
                <w:ilvl w:val="0"/>
                <w:numId w:val="4"/>
              </w:numPr>
            </w:pPr>
            <w:r>
              <w:t>What do you have in mind?</w:t>
            </w:r>
          </w:p>
          <w:p w14:paraId="75B730EF" w14:textId="4B29798C" w:rsidR="008723A9" w:rsidRDefault="008723A9" w:rsidP="008723A9">
            <w:pPr>
              <w:pStyle w:val="TableText"/>
              <w:numPr>
                <w:ilvl w:val="0"/>
                <w:numId w:val="4"/>
              </w:numPr>
            </w:pPr>
            <w:r>
              <w:t>Don’t mention laws</w:t>
            </w:r>
          </w:p>
        </w:tc>
      </w:tr>
    </w:tbl>
    <w:p w14:paraId="32BE2345" w14:textId="77777777" w:rsidR="00DF7A59" w:rsidRDefault="00DF7A59"/>
    <w:p w14:paraId="3FAF6953" w14:textId="7F03888B" w:rsidR="004A3992" w:rsidRDefault="004A3992" w:rsidP="004A3992">
      <w:pPr>
        <w:pStyle w:val="Heading3"/>
      </w:pPr>
      <w:bookmarkStart w:id="45" w:name="_Toc183173419"/>
      <w:r w:rsidRPr="004A3992">
        <w:lastRenderedPageBreak/>
        <w:t>Accountability by Default</w:t>
      </w:r>
      <w:bookmarkEnd w:id="45"/>
    </w:p>
    <w:tbl>
      <w:tblPr>
        <w:tblStyle w:val="GridTable1Light"/>
        <w:tblW w:w="5000" w:type="pct"/>
        <w:tblLook w:val="0620" w:firstRow="1" w:lastRow="0" w:firstColumn="0" w:lastColumn="0" w:noHBand="1" w:noVBand="1"/>
      </w:tblPr>
      <w:tblGrid>
        <w:gridCol w:w="5126"/>
        <w:gridCol w:w="2969"/>
        <w:gridCol w:w="5575"/>
      </w:tblGrid>
      <w:tr w:rsidR="00BF59D2" w14:paraId="5778CF6F"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0FEDC27E" w14:textId="77777777" w:rsidR="00BF59D2" w:rsidRDefault="00BF59D2" w:rsidP="00B25EE0">
            <w:pPr>
              <w:pStyle w:val="TableText"/>
            </w:pPr>
            <w:r>
              <w:t>Requirement</w:t>
            </w:r>
          </w:p>
        </w:tc>
        <w:tc>
          <w:tcPr>
            <w:tcW w:w="1086" w:type="pct"/>
          </w:tcPr>
          <w:p w14:paraId="2F4B0E5A" w14:textId="77777777" w:rsidR="00BF59D2" w:rsidRDefault="00BF59D2" w:rsidP="00B25EE0">
            <w:pPr>
              <w:pStyle w:val="TableText"/>
            </w:pPr>
            <w:r>
              <w:t>Obligated Parties</w:t>
            </w:r>
          </w:p>
        </w:tc>
        <w:tc>
          <w:tcPr>
            <w:tcW w:w="2039" w:type="pct"/>
          </w:tcPr>
          <w:p w14:paraId="6D725D79" w14:textId="77777777" w:rsidR="00BF59D2" w:rsidRDefault="00BF59D2" w:rsidP="00B25EE0">
            <w:pPr>
              <w:pStyle w:val="TableText"/>
            </w:pPr>
            <w:r>
              <w:t>Comment</w:t>
            </w:r>
          </w:p>
        </w:tc>
      </w:tr>
      <w:tr w:rsidR="00BF59D2" w14:paraId="711ED3D8" w14:textId="77777777" w:rsidTr="00E2455E">
        <w:tc>
          <w:tcPr>
            <w:tcW w:w="1875" w:type="pct"/>
          </w:tcPr>
          <w:p w14:paraId="50BAC57E" w14:textId="14698CBB" w:rsidR="00BF59D2" w:rsidRDefault="003D3DF7" w:rsidP="00B25EE0">
            <w:pPr>
              <w:pStyle w:val="TableText"/>
            </w:pPr>
            <w:r w:rsidRPr="008723A9">
              <w:rPr>
                <w:highlight w:val="yellow"/>
              </w:rPr>
              <w:t>System developers, including Providers and Vendors, of systems that process personal  information shall document the bases for processing personal information and ensure that the  organization operating the system identifies its accountability in the implementation and operating  agreements.</w:t>
            </w:r>
          </w:p>
        </w:tc>
        <w:tc>
          <w:tcPr>
            <w:tcW w:w="1086" w:type="pct"/>
          </w:tcPr>
          <w:p w14:paraId="28374964" w14:textId="77777777" w:rsidR="00BF59D2" w:rsidRDefault="00BF59D2" w:rsidP="00B25EE0">
            <w:pPr>
              <w:pStyle w:val="TableText"/>
            </w:pPr>
          </w:p>
        </w:tc>
        <w:tc>
          <w:tcPr>
            <w:tcW w:w="2039" w:type="pct"/>
          </w:tcPr>
          <w:p w14:paraId="6C075A44" w14:textId="77777777" w:rsidR="00BF59D2" w:rsidRDefault="00BF59D2" w:rsidP="00B25EE0">
            <w:pPr>
              <w:pStyle w:val="TableText"/>
            </w:pPr>
          </w:p>
        </w:tc>
      </w:tr>
    </w:tbl>
    <w:p w14:paraId="4BB1A36F" w14:textId="77777777" w:rsidR="00DF7A59" w:rsidRDefault="00DF7A59"/>
    <w:p w14:paraId="48947253" w14:textId="3947083E" w:rsidR="004A3992" w:rsidRDefault="004A3992" w:rsidP="004A3992">
      <w:pPr>
        <w:pStyle w:val="Heading2"/>
      </w:pPr>
      <w:bookmarkStart w:id="46" w:name="_Toc183173420"/>
      <w:r w:rsidRPr="004A3992">
        <w:t>Information Security</w:t>
      </w:r>
      <w:bookmarkEnd w:id="46"/>
    </w:p>
    <w:p w14:paraId="35E2E29A" w14:textId="1A042640" w:rsidR="0005104D" w:rsidRDefault="0005104D" w:rsidP="006D0B3A">
      <w:pPr>
        <w:keepNext/>
      </w:pPr>
      <w:r>
        <w:t>Principle:</w:t>
      </w:r>
    </w:p>
    <w:p w14:paraId="192E6201" w14:textId="3DD89734" w:rsidR="0005104D" w:rsidRPr="006D0B3A" w:rsidRDefault="006D0B3A" w:rsidP="0005104D">
      <w:pPr>
        <w:rPr>
          <w:i/>
          <w:iCs/>
        </w:rPr>
      </w:pPr>
      <w:r w:rsidRPr="006D0B3A">
        <w:rPr>
          <w:i/>
          <w:iCs/>
        </w:rPr>
        <w:t>Organizations shall implement information security management systems to ensure personal  information’s confidentiality, integrity, and availability in their custody or control.</w:t>
      </w:r>
    </w:p>
    <w:p w14:paraId="2E96D2CC" w14:textId="7203A5D7" w:rsidR="004A3992" w:rsidRDefault="004A3992" w:rsidP="004A3992">
      <w:pPr>
        <w:pStyle w:val="Heading3"/>
      </w:pPr>
      <w:bookmarkStart w:id="47" w:name="_Toc183173421"/>
      <w:r w:rsidRPr="004A3992">
        <w:t>Use Encrypted Channels for Transactions</w:t>
      </w:r>
      <w:bookmarkEnd w:id="47"/>
    </w:p>
    <w:tbl>
      <w:tblPr>
        <w:tblStyle w:val="GridTable1Light"/>
        <w:tblW w:w="5000" w:type="pct"/>
        <w:tblLook w:val="0620" w:firstRow="1" w:lastRow="0" w:firstColumn="0" w:lastColumn="0" w:noHBand="1" w:noVBand="1"/>
      </w:tblPr>
      <w:tblGrid>
        <w:gridCol w:w="5126"/>
        <w:gridCol w:w="2969"/>
        <w:gridCol w:w="5575"/>
      </w:tblGrid>
      <w:tr w:rsidR="00BF59D2" w14:paraId="76148918"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7B5CD13E" w14:textId="77777777" w:rsidR="00BF59D2" w:rsidRDefault="00BF59D2" w:rsidP="00B25EE0">
            <w:pPr>
              <w:pStyle w:val="TableText"/>
            </w:pPr>
            <w:r>
              <w:t>Requirement</w:t>
            </w:r>
          </w:p>
        </w:tc>
        <w:tc>
          <w:tcPr>
            <w:tcW w:w="1086" w:type="pct"/>
          </w:tcPr>
          <w:p w14:paraId="32D436D4" w14:textId="77777777" w:rsidR="00BF59D2" w:rsidRDefault="00BF59D2" w:rsidP="00B25EE0">
            <w:pPr>
              <w:pStyle w:val="TableText"/>
            </w:pPr>
            <w:r>
              <w:t>Obligated Parties</w:t>
            </w:r>
          </w:p>
        </w:tc>
        <w:tc>
          <w:tcPr>
            <w:tcW w:w="2039" w:type="pct"/>
          </w:tcPr>
          <w:p w14:paraId="12482DDF" w14:textId="77777777" w:rsidR="00BF59D2" w:rsidRDefault="00BF59D2" w:rsidP="00B25EE0">
            <w:pPr>
              <w:pStyle w:val="TableText"/>
            </w:pPr>
            <w:r>
              <w:t>Comment</w:t>
            </w:r>
          </w:p>
        </w:tc>
      </w:tr>
      <w:tr w:rsidR="00BF59D2" w14:paraId="2D29445B" w14:textId="77777777" w:rsidTr="00E2455E">
        <w:tc>
          <w:tcPr>
            <w:tcW w:w="1875" w:type="pct"/>
          </w:tcPr>
          <w:p w14:paraId="0CDC49B2" w14:textId="7ED8CBFB" w:rsidR="00BF59D2" w:rsidRDefault="003D3DF7" w:rsidP="003D3DF7">
            <w:pPr>
              <w:pStyle w:val="TableText"/>
            </w:pPr>
            <w:r w:rsidRPr="004A3992">
              <w:t>All identifying data shall be transacted through encrypted channels.</w:t>
            </w:r>
          </w:p>
        </w:tc>
        <w:tc>
          <w:tcPr>
            <w:tcW w:w="1086" w:type="pct"/>
          </w:tcPr>
          <w:p w14:paraId="7A03DB65" w14:textId="77777777" w:rsidR="00BF59D2" w:rsidRDefault="00BF59D2" w:rsidP="00B25EE0">
            <w:pPr>
              <w:pStyle w:val="TableText"/>
            </w:pPr>
          </w:p>
        </w:tc>
        <w:tc>
          <w:tcPr>
            <w:tcW w:w="2039" w:type="pct"/>
          </w:tcPr>
          <w:p w14:paraId="0104B891" w14:textId="7A3D8D30" w:rsidR="00BF59D2" w:rsidRDefault="00516D61" w:rsidP="00516D61">
            <w:pPr>
              <w:pStyle w:val="TableText"/>
              <w:numPr>
                <w:ilvl w:val="0"/>
                <w:numId w:val="4"/>
              </w:numPr>
            </w:pPr>
            <w:r>
              <w:t>This requirement is not sensitive to “mobile credentials”</w:t>
            </w:r>
          </w:p>
        </w:tc>
      </w:tr>
      <w:tr w:rsidR="00516D61" w14:paraId="5F4CF08A" w14:textId="77777777" w:rsidTr="00E2455E">
        <w:tc>
          <w:tcPr>
            <w:tcW w:w="1875" w:type="pct"/>
          </w:tcPr>
          <w:p w14:paraId="0D16A8AA" w14:textId="113EA115" w:rsidR="00516D61" w:rsidRPr="004A3992" w:rsidRDefault="00516D61" w:rsidP="00516D61">
            <w:pPr>
              <w:pStyle w:val="TableText"/>
            </w:pPr>
            <w:r w:rsidRPr="004A3992">
              <w:t>To protect the confidentiality  of Holders, Issuers, Providers, and Verifiers shall only transact identifying data through encrypted,  secure channels to prevent exposure to third parties.</w:t>
            </w:r>
          </w:p>
        </w:tc>
        <w:tc>
          <w:tcPr>
            <w:tcW w:w="1086" w:type="pct"/>
          </w:tcPr>
          <w:p w14:paraId="39514CD6" w14:textId="77777777" w:rsidR="00516D61" w:rsidRDefault="00516D61" w:rsidP="00516D61">
            <w:pPr>
              <w:pStyle w:val="TableText"/>
            </w:pPr>
          </w:p>
        </w:tc>
        <w:tc>
          <w:tcPr>
            <w:tcW w:w="2039" w:type="pct"/>
          </w:tcPr>
          <w:p w14:paraId="7EFD87BA" w14:textId="40392638" w:rsidR="00516D61" w:rsidRDefault="00516D61" w:rsidP="00516D61">
            <w:pPr>
              <w:pStyle w:val="TableText"/>
              <w:numPr>
                <w:ilvl w:val="0"/>
                <w:numId w:val="4"/>
              </w:numPr>
            </w:pPr>
            <w:r>
              <w:t>This requirement is not sensitive to “mobile credentials”</w:t>
            </w:r>
          </w:p>
        </w:tc>
      </w:tr>
    </w:tbl>
    <w:p w14:paraId="186BF5AE" w14:textId="77777777" w:rsidR="00DF7A59" w:rsidRDefault="00DF7A59"/>
    <w:p w14:paraId="18B926AF" w14:textId="48150B39" w:rsidR="004A3992" w:rsidRDefault="004A3992" w:rsidP="004A3992">
      <w:pPr>
        <w:pStyle w:val="Heading3"/>
      </w:pPr>
      <w:bookmarkStart w:id="48" w:name="_Toc183173422"/>
      <w:r w:rsidRPr="004A3992">
        <w:lastRenderedPageBreak/>
        <w:t>Use Secure Storage</w:t>
      </w:r>
      <w:bookmarkEnd w:id="48"/>
    </w:p>
    <w:tbl>
      <w:tblPr>
        <w:tblStyle w:val="GridTable1Light"/>
        <w:tblW w:w="5000" w:type="pct"/>
        <w:tblLook w:val="0620" w:firstRow="1" w:lastRow="0" w:firstColumn="0" w:lastColumn="0" w:noHBand="1" w:noVBand="1"/>
      </w:tblPr>
      <w:tblGrid>
        <w:gridCol w:w="5126"/>
        <w:gridCol w:w="2969"/>
        <w:gridCol w:w="5575"/>
      </w:tblGrid>
      <w:tr w:rsidR="00BF59D2" w14:paraId="139E216D"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F80C9A5" w14:textId="77777777" w:rsidR="00BF59D2" w:rsidRDefault="00BF59D2" w:rsidP="00B25EE0">
            <w:pPr>
              <w:pStyle w:val="TableText"/>
            </w:pPr>
            <w:r>
              <w:t>Requirement</w:t>
            </w:r>
          </w:p>
        </w:tc>
        <w:tc>
          <w:tcPr>
            <w:tcW w:w="1086" w:type="pct"/>
          </w:tcPr>
          <w:p w14:paraId="1AC492E7" w14:textId="77777777" w:rsidR="00BF59D2" w:rsidRDefault="00BF59D2" w:rsidP="00B25EE0">
            <w:pPr>
              <w:pStyle w:val="TableText"/>
            </w:pPr>
            <w:r>
              <w:t>Obligated Parties</w:t>
            </w:r>
          </w:p>
        </w:tc>
        <w:tc>
          <w:tcPr>
            <w:tcW w:w="2039" w:type="pct"/>
          </w:tcPr>
          <w:p w14:paraId="02445C86" w14:textId="77777777" w:rsidR="00BF59D2" w:rsidRDefault="00BF59D2" w:rsidP="00B25EE0">
            <w:pPr>
              <w:pStyle w:val="TableText"/>
            </w:pPr>
            <w:r>
              <w:t>Comment</w:t>
            </w:r>
          </w:p>
        </w:tc>
      </w:tr>
      <w:tr w:rsidR="00516D61" w14:paraId="69D7A589" w14:textId="77777777" w:rsidTr="00E2455E">
        <w:tc>
          <w:tcPr>
            <w:tcW w:w="1875" w:type="pct"/>
          </w:tcPr>
          <w:p w14:paraId="3475148A" w14:textId="575A9250" w:rsidR="00516D61" w:rsidRDefault="00516D61" w:rsidP="00516D61">
            <w:pPr>
              <w:pStyle w:val="TableText"/>
            </w:pPr>
            <w:r w:rsidRPr="004A3992">
              <w:t>All stakeholders shall adopt appropriate measures to ensure the security of stored Personal  Information.</w:t>
            </w:r>
          </w:p>
        </w:tc>
        <w:tc>
          <w:tcPr>
            <w:tcW w:w="1086" w:type="pct"/>
          </w:tcPr>
          <w:p w14:paraId="0AA1B69F" w14:textId="77777777" w:rsidR="00516D61" w:rsidRDefault="00516D61" w:rsidP="00516D61">
            <w:pPr>
              <w:pStyle w:val="TableText"/>
            </w:pPr>
          </w:p>
        </w:tc>
        <w:tc>
          <w:tcPr>
            <w:tcW w:w="2039" w:type="pct"/>
          </w:tcPr>
          <w:p w14:paraId="78E7A5FC" w14:textId="3C7A122D" w:rsidR="00516D61" w:rsidRDefault="00516D61" w:rsidP="00516D61">
            <w:pPr>
              <w:pStyle w:val="TableText"/>
              <w:numPr>
                <w:ilvl w:val="0"/>
                <w:numId w:val="4"/>
              </w:numPr>
            </w:pPr>
            <w:r>
              <w:t>This requirement is not sensitive to “mobile credentials”</w:t>
            </w:r>
          </w:p>
        </w:tc>
      </w:tr>
    </w:tbl>
    <w:p w14:paraId="74F12767" w14:textId="77777777" w:rsidR="00DF7A59" w:rsidRDefault="00DF7A59"/>
    <w:p w14:paraId="5A366584" w14:textId="3677FEB5" w:rsidR="004A3992" w:rsidRDefault="004A3992" w:rsidP="004A3992">
      <w:pPr>
        <w:pStyle w:val="Heading3"/>
      </w:pPr>
      <w:bookmarkStart w:id="49" w:name="_Toc183173423"/>
      <w:r w:rsidRPr="004A3992">
        <w:t>Implement Security Measures</w:t>
      </w:r>
      <w:bookmarkEnd w:id="49"/>
    </w:p>
    <w:tbl>
      <w:tblPr>
        <w:tblStyle w:val="GridTable1Light"/>
        <w:tblW w:w="5000" w:type="pct"/>
        <w:tblLook w:val="0620" w:firstRow="1" w:lastRow="0" w:firstColumn="0" w:lastColumn="0" w:noHBand="1" w:noVBand="1"/>
      </w:tblPr>
      <w:tblGrid>
        <w:gridCol w:w="5126"/>
        <w:gridCol w:w="2969"/>
        <w:gridCol w:w="5575"/>
      </w:tblGrid>
      <w:tr w:rsidR="00BF59D2" w14:paraId="130B4FA5"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9562A30" w14:textId="77777777" w:rsidR="00BF59D2" w:rsidRDefault="00BF59D2" w:rsidP="00B25EE0">
            <w:pPr>
              <w:pStyle w:val="TableText"/>
            </w:pPr>
            <w:r>
              <w:t>Requirement</w:t>
            </w:r>
          </w:p>
        </w:tc>
        <w:tc>
          <w:tcPr>
            <w:tcW w:w="1086" w:type="pct"/>
          </w:tcPr>
          <w:p w14:paraId="099D578C" w14:textId="77777777" w:rsidR="00BF59D2" w:rsidRDefault="00BF59D2" w:rsidP="00B25EE0">
            <w:pPr>
              <w:pStyle w:val="TableText"/>
            </w:pPr>
            <w:r>
              <w:t>Obligated Parties</w:t>
            </w:r>
          </w:p>
        </w:tc>
        <w:tc>
          <w:tcPr>
            <w:tcW w:w="2039" w:type="pct"/>
          </w:tcPr>
          <w:p w14:paraId="74343CBF" w14:textId="77777777" w:rsidR="00BF59D2" w:rsidRDefault="00BF59D2" w:rsidP="00B25EE0">
            <w:pPr>
              <w:pStyle w:val="TableText"/>
            </w:pPr>
            <w:r>
              <w:t>Comment</w:t>
            </w:r>
          </w:p>
        </w:tc>
      </w:tr>
      <w:tr w:rsidR="00516D61" w14:paraId="02F71958" w14:textId="77777777" w:rsidTr="00E2455E">
        <w:tc>
          <w:tcPr>
            <w:tcW w:w="1875" w:type="pct"/>
          </w:tcPr>
          <w:p w14:paraId="33FB21C4" w14:textId="70FD71C4" w:rsidR="00516D61" w:rsidRDefault="00516D61" w:rsidP="00516D61">
            <w:pPr>
              <w:pStyle w:val="TableText"/>
            </w:pPr>
            <w:r w:rsidRPr="004A3992">
              <w:t>Stakeholders shall implement information security measures appropriate for the sensitivity of the  Holder information to protect its confidentiality, integrity, and availability.</w:t>
            </w:r>
          </w:p>
        </w:tc>
        <w:tc>
          <w:tcPr>
            <w:tcW w:w="1086" w:type="pct"/>
          </w:tcPr>
          <w:p w14:paraId="444B3837" w14:textId="77777777" w:rsidR="00516D61" w:rsidRDefault="00516D61" w:rsidP="00516D61">
            <w:pPr>
              <w:pStyle w:val="TableText"/>
            </w:pPr>
          </w:p>
        </w:tc>
        <w:tc>
          <w:tcPr>
            <w:tcW w:w="2039" w:type="pct"/>
          </w:tcPr>
          <w:p w14:paraId="14B871EC" w14:textId="72B86C2F" w:rsidR="00516D61" w:rsidRDefault="00516D61" w:rsidP="00516D61">
            <w:pPr>
              <w:pStyle w:val="TableText"/>
              <w:numPr>
                <w:ilvl w:val="0"/>
                <w:numId w:val="4"/>
              </w:numPr>
            </w:pPr>
            <w:r>
              <w:t>This requirement is not sensitive to “mobile credentials”</w:t>
            </w:r>
          </w:p>
        </w:tc>
      </w:tr>
    </w:tbl>
    <w:p w14:paraId="4043CC3E" w14:textId="77777777" w:rsidR="00DF7A59" w:rsidRDefault="00DF7A59"/>
    <w:p w14:paraId="4862DD90" w14:textId="5E739D53" w:rsidR="004A3992" w:rsidRDefault="004A3992" w:rsidP="004A3992">
      <w:pPr>
        <w:pStyle w:val="Heading3"/>
      </w:pPr>
      <w:bookmarkStart w:id="50" w:name="_Toc183173424"/>
      <w:r w:rsidRPr="004A3992">
        <w:t>Information Security by Default</w:t>
      </w:r>
      <w:bookmarkEnd w:id="50"/>
    </w:p>
    <w:tbl>
      <w:tblPr>
        <w:tblStyle w:val="GridTable1Light"/>
        <w:tblW w:w="5000" w:type="pct"/>
        <w:tblLook w:val="0620" w:firstRow="1" w:lastRow="0" w:firstColumn="0" w:lastColumn="0" w:noHBand="1" w:noVBand="1"/>
      </w:tblPr>
      <w:tblGrid>
        <w:gridCol w:w="5126"/>
        <w:gridCol w:w="2969"/>
        <w:gridCol w:w="5575"/>
      </w:tblGrid>
      <w:tr w:rsidR="00BF59D2" w14:paraId="2CCE3FBB"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0CBCBC7B" w14:textId="77777777" w:rsidR="00BF59D2" w:rsidRDefault="00BF59D2" w:rsidP="00B25EE0">
            <w:pPr>
              <w:pStyle w:val="TableText"/>
            </w:pPr>
            <w:r>
              <w:t>Requirement</w:t>
            </w:r>
          </w:p>
        </w:tc>
        <w:tc>
          <w:tcPr>
            <w:tcW w:w="1086" w:type="pct"/>
          </w:tcPr>
          <w:p w14:paraId="3F977C19" w14:textId="77777777" w:rsidR="00BF59D2" w:rsidRDefault="00BF59D2" w:rsidP="00B25EE0">
            <w:pPr>
              <w:pStyle w:val="TableText"/>
            </w:pPr>
            <w:r>
              <w:t>Obligated Parties</w:t>
            </w:r>
          </w:p>
        </w:tc>
        <w:tc>
          <w:tcPr>
            <w:tcW w:w="2039" w:type="pct"/>
          </w:tcPr>
          <w:p w14:paraId="31809483" w14:textId="77777777" w:rsidR="00BF59D2" w:rsidRDefault="00BF59D2" w:rsidP="00B25EE0">
            <w:pPr>
              <w:pStyle w:val="TableText"/>
            </w:pPr>
            <w:r>
              <w:t>Comment</w:t>
            </w:r>
          </w:p>
        </w:tc>
      </w:tr>
      <w:tr w:rsidR="00516D61" w14:paraId="3F8196ED" w14:textId="77777777" w:rsidTr="00E2455E">
        <w:tc>
          <w:tcPr>
            <w:tcW w:w="1875" w:type="pct"/>
          </w:tcPr>
          <w:p w14:paraId="7F6FB01D" w14:textId="1CE3BBAA" w:rsidR="00516D61" w:rsidRDefault="00516D61" w:rsidP="00516D61">
            <w:pPr>
              <w:pStyle w:val="TableText"/>
            </w:pPr>
            <w:r w:rsidRPr="004A3992">
              <w:t>System developers, including Providers and Vendors, of systems that process personal  information shall set defaults to ensure that the confidentiality, integrity, and availability of that  data is always maintained.</w:t>
            </w:r>
          </w:p>
        </w:tc>
        <w:tc>
          <w:tcPr>
            <w:tcW w:w="1086" w:type="pct"/>
          </w:tcPr>
          <w:p w14:paraId="7AC437CD" w14:textId="77777777" w:rsidR="00516D61" w:rsidRDefault="00516D61" w:rsidP="00516D61">
            <w:pPr>
              <w:pStyle w:val="TableText"/>
            </w:pPr>
          </w:p>
        </w:tc>
        <w:tc>
          <w:tcPr>
            <w:tcW w:w="2039" w:type="pct"/>
          </w:tcPr>
          <w:p w14:paraId="549DA9A2" w14:textId="76C1FA5A" w:rsidR="00516D61" w:rsidRDefault="00516D61" w:rsidP="00516D61">
            <w:pPr>
              <w:pStyle w:val="TableText"/>
              <w:numPr>
                <w:ilvl w:val="0"/>
                <w:numId w:val="4"/>
              </w:numPr>
            </w:pPr>
            <w:r>
              <w:t>This requirement is not sensitive to “mobile credentials”</w:t>
            </w:r>
          </w:p>
        </w:tc>
      </w:tr>
    </w:tbl>
    <w:p w14:paraId="06802455" w14:textId="77777777" w:rsidR="00DF7A59" w:rsidRDefault="00DF7A59"/>
    <w:p w14:paraId="706447E4" w14:textId="2F13C93C" w:rsidR="004A3992" w:rsidRDefault="004A3992" w:rsidP="004A3992">
      <w:pPr>
        <w:pStyle w:val="Heading2"/>
      </w:pPr>
      <w:bookmarkStart w:id="51" w:name="_Toc183173425"/>
      <w:r w:rsidRPr="004A3992">
        <w:t>Privacy Compliance</w:t>
      </w:r>
      <w:bookmarkEnd w:id="51"/>
    </w:p>
    <w:p w14:paraId="5A58697D" w14:textId="3C3B1A84" w:rsidR="0005104D" w:rsidRDefault="0005104D" w:rsidP="006D0B3A">
      <w:pPr>
        <w:keepNext/>
      </w:pPr>
      <w:r>
        <w:t>Principle:</w:t>
      </w:r>
    </w:p>
    <w:p w14:paraId="20FDDEFD" w14:textId="16021A98" w:rsidR="0005104D" w:rsidRPr="006D0B3A" w:rsidRDefault="0005104D" w:rsidP="0005104D">
      <w:pPr>
        <w:rPr>
          <w:i/>
          <w:iCs/>
        </w:rPr>
      </w:pPr>
      <w:r w:rsidRPr="006D0B3A">
        <w:rPr>
          <w:i/>
          <w:iCs/>
        </w:rPr>
        <w:t>Organizations shall ensure that they meet their regulatory and policy-based obligations for privacy  or data protection.</w:t>
      </w:r>
    </w:p>
    <w:p w14:paraId="7903E501" w14:textId="1082E6C9" w:rsidR="004A3992" w:rsidRDefault="004A3992" w:rsidP="004A3992">
      <w:pPr>
        <w:pStyle w:val="Heading3"/>
      </w:pPr>
      <w:bookmarkStart w:id="52" w:name="_Toc183173426"/>
      <w:r w:rsidRPr="004A3992">
        <w:lastRenderedPageBreak/>
        <w:t>Conduct Privacy Impact Assessments</w:t>
      </w:r>
      <w:bookmarkEnd w:id="52"/>
    </w:p>
    <w:tbl>
      <w:tblPr>
        <w:tblStyle w:val="GridTable1Light"/>
        <w:tblW w:w="5000" w:type="pct"/>
        <w:tblLook w:val="0620" w:firstRow="1" w:lastRow="0" w:firstColumn="0" w:lastColumn="0" w:noHBand="1" w:noVBand="1"/>
      </w:tblPr>
      <w:tblGrid>
        <w:gridCol w:w="5126"/>
        <w:gridCol w:w="2969"/>
        <w:gridCol w:w="5575"/>
      </w:tblGrid>
      <w:tr w:rsidR="00BF59D2" w14:paraId="31B28A0F"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379A2EB2" w14:textId="77777777" w:rsidR="00BF59D2" w:rsidRDefault="00BF59D2" w:rsidP="00B25EE0">
            <w:pPr>
              <w:pStyle w:val="TableText"/>
            </w:pPr>
            <w:r>
              <w:t>Requirement</w:t>
            </w:r>
          </w:p>
        </w:tc>
        <w:tc>
          <w:tcPr>
            <w:tcW w:w="1086" w:type="pct"/>
          </w:tcPr>
          <w:p w14:paraId="30FE2A12" w14:textId="77777777" w:rsidR="00BF59D2" w:rsidRDefault="00BF59D2" w:rsidP="00B25EE0">
            <w:pPr>
              <w:pStyle w:val="TableText"/>
            </w:pPr>
            <w:r>
              <w:t>Obligated Parties</w:t>
            </w:r>
          </w:p>
        </w:tc>
        <w:tc>
          <w:tcPr>
            <w:tcW w:w="2039" w:type="pct"/>
          </w:tcPr>
          <w:p w14:paraId="21A0D25A" w14:textId="77777777" w:rsidR="00BF59D2" w:rsidRDefault="00BF59D2" w:rsidP="00B25EE0">
            <w:pPr>
              <w:pStyle w:val="TableText"/>
            </w:pPr>
            <w:r>
              <w:t>Comment</w:t>
            </w:r>
          </w:p>
        </w:tc>
      </w:tr>
      <w:tr w:rsidR="00BF59D2" w14:paraId="7AE41AD8" w14:textId="77777777" w:rsidTr="00E2455E">
        <w:tc>
          <w:tcPr>
            <w:tcW w:w="1875" w:type="pct"/>
          </w:tcPr>
          <w:p w14:paraId="2967203E" w14:textId="04C3ACE7" w:rsidR="00BF59D2" w:rsidRDefault="003D3DF7" w:rsidP="00B25EE0">
            <w:pPr>
              <w:pStyle w:val="TableText"/>
            </w:pPr>
            <w:r w:rsidRPr="004A3992">
              <w:t>A Privacy Impact Assessment shall be conducted for any system that processes Mobile Credential  data.</w:t>
            </w:r>
          </w:p>
        </w:tc>
        <w:tc>
          <w:tcPr>
            <w:tcW w:w="1086" w:type="pct"/>
          </w:tcPr>
          <w:p w14:paraId="744CA63D" w14:textId="77777777" w:rsidR="00BF59D2" w:rsidRDefault="00BF59D2" w:rsidP="00B25EE0">
            <w:pPr>
              <w:pStyle w:val="TableText"/>
            </w:pPr>
          </w:p>
        </w:tc>
        <w:tc>
          <w:tcPr>
            <w:tcW w:w="2039" w:type="pct"/>
          </w:tcPr>
          <w:p w14:paraId="3B926972" w14:textId="77777777" w:rsidR="00BF59D2" w:rsidRDefault="00BF59D2" w:rsidP="00B25EE0">
            <w:pPr>
              <w:pStyle w:val="TableText"/>
            </w:pPr>
          </w:p>
        </w:tc>
      </w:tr>
    </w:tbl>
    <w:p w14:paraId="327052A1" w14:textId="77777777" w:rsidR="00DF7A59" w:rsidRDefault="00DF7A59"/>
    <w:p w14:paraId="0004F743" w14:textId="7190B83B" w:rsidR="004A3992" w:rsidRDefault="004A3992" w:rsidP="004A3992">
      <w:pPr>
        <w:pStyle w:val="Heading3"/>
      </w:pPr>
      <w:bookmarkStart w:id="53" w:name="_Toc183173427"/>
      <w:r w:rsidRPr="004A3992">
        <w:t>Implement Privacy Policies and Procedures</w:t>
      </w:r>
      <w:bookmarkEnd w:id="53"/>
    </w:p>
    <w:tbl>
      <w:tblPr>
        <w:tblStyle w:val="GridTable1Light"/>
        <w:tblW w:w="5000" w:type="pct"/>
        <w:tblLook w:val="0620" w:firstRow="1" w:lastRow="0" w:firstColumn="0" w:lastColumn="0" w:noHBand="1" w:noVBand="1"/>
      </w:tblPr>
      <w:tblGrid>
        <w:gridCol w:w="5126"/>
        <w:gridCol w:w="2969"/>
        <w:gridCol w:w="5575"/>
      </w:tblGrid>
      <w:tr w:rsidR="00BF59D2" w14:paraId="1D74E030"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4C42FAB6" w14:textId="77777777" w:rsidR="00BF59D2" w:rsidRDefault="00BF59D2" w:rsidP="00B25EE0">
            <w:pPr>
              <w:pStyle w:val="TableText"/>
            </w:pPr>
            <w:r>
              <w:t>Requirement</w:t>
            </w:r>
          </w:p>
        </w:tc>
        <w:tc>
          <w:tcPr>
            <w:tcW w:w="1086" w:type="pct"/>
          </w:tcPr>
          <w:p w14:paraId="4099073C" w14:textId="77777777" w:rsidR="00BF59D2" w:rsidRDefault="00BF59D2" w:rsidP="00B25EE0">
            <w:pPr>
              <w:pStyle w:val="TableText"/>
            </w:pPr>
            <w:r>
              <w:t>Obligated Parties</w:t>
            </w:r>
          </w:p>
        </w:tc>
        <w:tc>
          <w:tcPr>
            <w:tcW w:w="2039" w:type="pct"/>
          </w:tcPr>
          <w:p w14:paraId="49B770F2" w14:textId="77777777" w:rsidR="00BF59D2" w:rsidRDefault="00BF59D2" w:rsidP="00B25EE0">
            <w:pPr>
              <w:pStyle w:val="TableText"/>
            </w:pPr>
            <w:r>
              <w:t>Comment</w:t>
            </w:r>
          </w:p>
        </w:tc>
      </w:tr>
      <w:tr w:rsidR="00BF59D2" w14:paraId="3AA7E50A" w14:textId="77777777" w:rsidTr="00E2455E">
        <w:tc>
          <w:tcPr>
            <w:tcW w:w="1875" w:type="pct"/>
          </w:tcPr>
          <w:p w14:paraId="27C956F9" w14:textId="0CF091D7" w:rsidR="00BF59D2" w:rsidRDefault="00E33A80" w:rsidP="00B25EE0">
            <w:pPr>
              <w:pStyle w:val="TableText"/>
            </w:pPr>
            <w:r w:rsidRPr="004A3992">
              <w:t>Any stakeholder that may process Holder information shall implement policies and procedures to  be able to demonstrate privacy accountability to Holders and privacy compliance for regulators  where requested.</w:t>
            </w:r>
          </w:p>
        </w:tc>
        <w:tc>
          <w:tcPr>
            <w:tcW w:w="1086" w:type="pct"/>
          </w:tcPr>
          <w:p w14:paraId="721A5782" w14:textId="77777777" w:rsidR="00BF59D2" w:rsidRDefault="00BF59D2" w:rsidP="00B25EE0">
            <w:pPr>
              <w:pStyle w:val="TableText"/>
            </w:pPr>
          </w:p>
        </w:tc>
        <w:tc>
          <w:tcPr>
            <w:tcW w:w="2039" w:type="pct"/>
          </w:tcPr>
          <w:p w14:paraId="779C1A3F" w14:textId="77777777" w:rsidR="00BF59D2" w:rsidRDefault="00BF59D2" w:rsidP="00B25EE0">
            <w:pPr>
              <w:pStyle w:val="TableText"/>
            </w:pPr>
          </w:p>
        </w:tc>
      </w:tr>
    </w:tbl>
    <w:p w14:paraId="52797099" w14:textId="77777777" w:rsidR="00DF7A59" w:rsidRDefault="00DF7A59"/>
    <w:p w14:paraId="16460821" w14:textId="67A33DE9" w:rsidR="004A3992" w:rsidRDefault="00CE27C8" w:rsidP="00CE27C8">
      <w:pPr>
        <w:pStyle w:val="Heading3"/>
      </w:pPr>
      <w:bookmarkStart w:id="54" w:name="_Toc183173428"/>
      <w:r w:rsidRPr="00CE27C8">
        <w:t>Privacy Compliance by Default</w:t>
      </w:r>
      <w:bookmarkEnd w:id="54"/>
    </w:p>
    <w:tbl>
      <w:tblPr>
        <w:tblStyle w:val="GridTable1Light"/>
        <w:tblW w:w="5000" w:type="pct"/>
        <w:tblLook w:val="0620" w:firstRow="1" w:lastRow="0" w:firstColumn="0" w:lastColumn="0" w:noHBand="1" w:noVBand="1"/>
      </w:tblPr>
      <w:tblGrid>
        <w:gridCol w:w="5126"/>
        <w:gridCol w:w="2969"/>
        <w:gridCol w:w="5575"/>
      </w:tblGrid>
      <w:tr w:rsidR="00BF59D2" w14:paraId="662FAC69" w14:textId="77777777" w:rsidTr="00E2455E">
        <w:trPr>
          <w:cnfStyle w:val="100000000000" w:firstRow="1" w:lastRow="0" w:firstColumn="0" w:lastColumn="0" w:oddVBand="0" w:evenVBand="0" w:oddHBand="0" w:evenHBand="0" w:firstRowFirstColumn="0" w:firstRowLastColumn="0" w:lastRowFirstColumn="0" w:lastRowLastColumn="0"/>
        </w:trPr>
        <w:tc>
          <w:tcPr>
            <w:tcW w:w="1875" w:type="pct"/>
          </w:tcPr>
          <w:p w14:paraId="28DA3237" w14:textId="77777777" w:rsidR="00BF59D2" w:rsidRDefault="00BF59D2" w:rsidP="00B25EE0">
            <w:pPr>
              <w:pStyle w:val="TableText"/>
            </w:pPr>
            <w:r>
              <w:t>Requirement</w:t>
            </w:r>
          </w:p>
        </w:tc>
        <w:tc>
          <w:tcPr>
            <w:tcW w:w="1086" w:type="pct"/>
          </w:tcPr>
          <w:p w14:paraId="55C52545" w14:textId="77777777" w:rsidR="00BF59D2" w:rsidRDefault="00BF59D2" w:rsidP="00B25EE0">
            <w:pPr>
              <w:pStyle w:val="TableText"/>
            </w:pPr>
            <w:r>
              <w:t>Obligated Parties</w:t>
            </w:r>
          </w:p>
        </w:tc>
        <w:tc>
          <w:tcPr>
            <w:tcW w:w="2039" w:type="pct"/>
          </w:tcPr>
          <w:p w14:paraId="0733B83D" w14:textId="77777777" w:rsidR="00BF59D2" w:rsidRDefault="00BF59D2" w:rsidP="00B25EE0">
            <w:pPr>
              <w:pStyle w:val="TableText"/>
            </w:pPr>
            <w:r>
              <w:t>Comment</w:t>
            </w:r>
          </w:p>
        </w:tc>
      </w:tr>
      <w:tr w:rsidR="00BF59D2" w14:paraId="2DC91AFB" w14:textId="77777777" w:rsidTr="00E2455E">
        <w:tc>
          <w:tcPr>
            <w:tcW w:w="1875" w:type="pct"/>
          </w:tcPr>
          <w:p w14:paraId="4DF63772" w14:textId="5AFC4FA2" w:rsidR="00BF59D2" w:rsidRDefault="00E33A80" w:rsidP="00B25EE0">
            <w:pPr>
              <w:pStyle w:val="TableText"/>
            </w:pPr>
            <w:r w:rsidRPr="00CE27C8">
              <w:t>System developers, including Providers and Vendors, of systems that process personal  information shall set defaults to ensure that data processing activities comply with relevant privacy  or data protection regulations.</w:t>
            </w:r>
          </w:p>
        </w:tc>
        <w:tc>
          <w:tcPr>
            <w:tcW w:w="1086" w:type="pct"/>
          </w:tcPr>
          <w:p w14:paraId="79BA018D" w14:textId="77777777" w:rsidR="00BF59D2" w:rsidRDefault="00BF59D2" w:rsidP="00B25EE0">
            <w:pPr>
              <w:pStyle w:val="TableText"/>
            </w:pPr>
          </w:p>
        </w:tc>
        <w:tc>
          <w:tcPr>
            <w:tcW w:w="2039" w:type="pct"/>
          </w:tcPr>
          <w:p w14:paraId="6FDA8910" w14:textId="77777777" w:rsidR="00BF59D2" w:rsidRDefault="00BF59D2" w:rsidP="00B25EE0">
            <w:pPr>
              <w:pStyle w:val="TableText"/>
            </w:pPr>
          </w:p>
        </w:tc>
      </w:tr>
    </w:tbl>
    <w:p w14:paraId="04E0DD58" w14:textId="77777777" w:rsidR="00DF7A59" w:rsidRDefault="00DF7A59"/>
    <w:p w14:paraId="1704328A" w14:textId="77777777" w:rsidR="00390032" w:rsidRDefault="00390032" w:rsidP="00390032"/>
    <w:p w14:paraId="651EC2FD" w14:textId="77777777" w:rsidR="00390032" w:rsidRPr="00390032" w:rsidRDefault="00390032" w:rsidP="00390032"/>
    <w:sectPr w:rsidR="00390032" w:rsidRPr="00390032" w:rsidSect="00134444">
      <w:footerReference w:type="even" r:id="rId8"/>
      <w:footerReference w:type="default" r:id="rId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7B3B" w14:textId="77777777" w:rsidR="00F668BF" w:rsidRDefault="00F668BF" w:rsidP="008D4859">
      <w:pPr>
        <w:spacing w:after="0" w:line="240" w:lineRule="auto"/>
      </w:pPr>
      <w:r>
        <w:separator/>
      </w:r>
    </w:p>
  </w:endnote>
  <w:endnote w:type="continuationSeparator" w:id="0">
    <w:p w14:paraId="0C05B2E5" w14:textId="77777777" w:rsidR="00F668BF" w:rsidRDefault="00F668BF" w:rsidP="008D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2D4C" w14:textId="77777777" w:rsidR="008D4859" w:rsidRDefault="008D4859" w:rsidP="009316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B878" w14:textId="77777777" w:rsidR="008D4859" w:rsidRDefault="008D4859" w:rsidP="008D4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3E67" w14:textId="77777777" w:rsidR="008D4859" w:rsidRDefault="008D4859" w:rsidP="00527060">
    <w:pPr>
      <w:pStyle w:val="Footer"/>
      <w:framePr w:wrap="none" w:vAnchor="text" w:hAnchor="page" w:x="13863" w:y="34"/>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F33DC">
      <w:rPr>
        <w:rStyle w:val="PageNumber"/>
        <w:noProof/>
      </w:rPr>
      <w:t>1</w:t>
    </w:r>
    <w:r>
      <w:rPr>
        <w:rStyle w:val="PageNumber"/>
      </w:rPr>
      <w:fldChar w:fldCharType="end"/>
    </w:r>
    <w:r>
      <w:rPr>
        <w:rStyle w:val="PageNumber"/>
      </w:rPr>
      <w:t xml:space="preserve"> —</w:t>
    </w:r>
  </w:p>
  <w:p w14:paraId="2CC8A9CB" w14:textId="77777777" w:rsidR="008D4859" w:rsidRDefault="008D4859" w:rsidP="00527060">
    <w:pPr>
      <w:pStyle w:val="Footer"/>
      <w:pBdr>
        <w:top w:val="dotted" w:sz="4" w:space="1" w:color="auto"/>
      </w:pBdr>
      <w:tabs>
        <w:tab w:val="clear" w:pos="9360"/>
        <w:tab w:val="right" w:pos="12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23E8D" w14:textId="77777777" w:rsidR="00F668BF" w:rsidRDefault="00F668BF" w:rsidP="008D4859">
      <w:pPr>
        <w:spacing w:after="0" w:line="240" w:lineRule="auto"/>
      </w:pPr>
      <w:r>
        <w:separator/>
      </w:r>
    </w:p>
  </w:footnote>
  <w:footnote w:type="continuationSeparator" w:id="0">
    <w:p w14:paraId="6AD540F8" w14:textId="77777777" w:rsidR="00F668BF" w:rsidRDefault="00F668BF" w:rsidP="008D4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2064"/>
    <w:multiLevelType w:val="hybridMultilevel"/>
    <w:tmpl w:val="3A764F5E"/>
    <w:lvl w:ilvl="0" w:tplc="CDE08A1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17C6"/>
    <w:multiLevelType w:val="multilevel"/>
    <w:tmpl w:val="1F02E0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C315F0"/>
    <w:multiLevelType w:val="multilevel"/>
    <w:tmpl w:val="FC4C923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124112"/>
    <w:multiLevelType w:val="multilevel"/>
    <w:tmpl w:val="F5DA5E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F634D6"/>
    <w:multiLevelType w:val="hybridMultilevel"/>
    <w:tmpl w:val="281033D8"/>
    <w:lvl w:ilvl="0" w:tplc="20049978">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325575">
    <w:abstractNumId w:val="1"/>
  </w:num>
  <w:num w:numId="2" w16cid:durableId="1697998131">
    <w:abstractNumId w:val="3"/>
  </w:num>
  <w:num w:numId="3" w16cid:durableId="1594515136">
    <w:abstractNumId w:val="2"/>
  </w:num>
  <w:num w:numId="4" w16cid:durableId="1061058731">
    <w:abstractNumId w:val="4"/>
  </w:num>
  <w:num w:numId="5" w16cid:durableId="42785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DD"/>
    <w:rsid w:val="00027909"/>
    <w:rsid w:val="00036E56"/>
    <w:rsid w:val="000445EA"/>
    <w:rsid w:val="0005021D"/>
    <w:rsid w:val="0005104D"/>
    <w:rsid w:val="00055633"/>
    <w:rsid w:val="000568FB"/>
    <w:rsid w:val="00065501"/>
    <w:rsid w:val="00066CAF"/>
    <w:rsid w:val="00073E29"/>
    <w:rsid w:val="000A5820"/>
    <w:rsid w:val="000B4ACA"/>
    <w:rsid w:val="000E3100"/>
    <w:rsid w:val="000F7349"/>
    <w:rsid w:val="00134444"/>
    <w:rsid w:val="00190996"/>
    <w:rsid w:val="001A3DDC"/>
    <w:rsid w:val="001F693C"/>
    <w:rsid w:val="001F7279"/>
    <w:rsid w:val="00226A58"/>
    <w:rsid w:val="00242B87"/>
    <w:rsid w:val="002B204D"/>
    <w:rsid w:val="002B5FE1"/>
    <w:rsid w:val="002E7EDD"/>
    <w:rsid w:val="00310FA7"/>
    <w:rsid w:val="0036627B"/>
    <w:rsid w:val="0038393E"/>
    <w:rsid w:val="00386BC8"/>
    <w:rsid w:val="00390032"/>
    <w:rsid w:val="003A2B9C"/>
    <w:rsid w:val="003B5DE5"/>
    <w:rsid w:val="003D3DF7"/>
    <w:rsid w:val="003F33DC"/>
    <w:rsid w:val="0040591F"/>
    <w:rsid w:val="004116E2"/>
    <w:rsid w:val="00476EE5"/>
    <w:rsid w:val="00487001"/>
    <w:rsid w:val="0049023A"/>
    <w:rsid w:val="004A3992"/>
    <w:rsid w:val="004C47B6"/>
    <w:rsid w:val="0050116F"/>
    <w:rsid w:val="00516D61"/>
    <w:rsid w:val="00527060"/>
    <w:rsid w:val="00550AC0"/>
    <w:rsid w:val="00563C49"/>
    <w:rsid w:val="005A54C4"/>
    <w:rsid w:val="005D09E8"/>
    <w:rsid w:val="005E2770"/>
    <w:rsid w:val="005F7799"/>
    <w:rsid w:val="00655386"/>
    <w:rsid w:val="00662830"/>
    <w:rsid w:val="006912D2"/>
    <w:rsid w:val="006A1B7D"/>
    <w:rsid w:val="006B3E2D"/>
    <w:rsid w:val="006C4646"/>
    <w:rsid w:val="006D0B3A"/>
    <w:rsid w:val="00702B8F"/>
    <w:rsid w:val="00725FF1"/>
    <w:rsid w:val="00743183"/>
    <w:rsid w:val="0076125A"/>
    <w:rsid w:val="00762451"/>
    <w:rsid w:val="007727C1"/>
    <w:rsid w:val="00782515"/>
    <w:rsid w:val="007D318A"/>
    <w:rsid w:val="008377D2"/>
    <w:rsid w:val="008455C7"/>
    <w:rsid w:val="00862079"/>
    <w:rsid w:val="00867AE6"/>
    <w:rsid w:val="008723A9"/>
    <w:rsid w:val="008934C7"/>
    <w:rsid w:val="008D415B"/>
    <w:rsid w:val="008D4859"/>
    <w:rsid w:val="009443D9"/>
    <w:rsid w:val="00955869"/>
    <w:rsid w:val="00975101"/>
    <w:rsid w:val="00982860"/>
    <w:rsid w:val="009960A2"/>
    <w:rsid w:val="009E6ED2"/>
    <w:rsid w:val="00A12485"/>
    <w:rsid w:val="00A207D6"/>
    <w:rsid w:val="00A2133C"/>
    <w:rsid w:val="00B25427"/>
    <w:rsid w:val="00B27D30"/>
    <w:rsid w:val="00B46F47"/>
    <w:rsid w:val="00B67195"/>
    <w:rsid w:val="00B84125"/>
    <w:rsid w:val="00B90F5B"/>
    <w:rsid w:val="00BA24E5"/>
    <w:rsid w:val="00BF59D2"/>
    <w:rsid w:val="00C00307"/>
    <w:rsid w:val="00C30105"/>
    <w:rsid w:val="00C4216F"/>
    <w:rsid w:val="00C425F4"/>
    <w:rsid w:val="00C636C3"/>
    <w:rsid w:val="00C82278"/>
    <w:rsid w:val="00C85190"/>
    <w:rsid w:val="00C96DFC"/>
    <w:rsid w:val="00CE0228"/>
    <w:rsid w:val="00CE27C8"/>
    <w:rsid w:val="00DB1670"/>
    <w:rsid w:val="00DF15F2"/>
    <w:rsid w:val="00DF7A59"/>
    <w:rsid w:val="00E011FA"/>
    <w:rsid w:val="00E2455E"/>
    <w:rsid w:val="00E33A80"/>
    <w:rsid w:val="00E33F52"/>
    <w:rsid w:val="00E434C6"/>
    <w:rsid w:val="00E8688F"/>
    <w:rsid w:val="00EA4F07"/>
    <w:rsid w:val="00EF7D4D"/>
    <w:rsid w:val="00F30101"/>
    <w:rsid w:val="00F31665"/>
    <w:rsid w:val="00F43E71"/>
    <w:rsid w:val="00F668BF"/>
    <w:rsid w:val="00F73FBA"/>
    <w:rsid w:val="00FB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6D15"/>
  <w14:defaultImageDpi w14:val="32767"/>
  <w15:chartTrackingRefBased/>
  <w15:docId w15:val="{87D6FEBD-225D-5F48-BC38-C618F103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307"/>
    <w:pPr>
      <w:spacing w:after="120" w:line="280" w:lineRule="atLeast"/>
    </w:pPr>
    <w:rPr>
      <w:rFonts w:ascii="Corbel" w:hAnsi="Corbel"/>
    </w:rPr>
  </w:style>
  <w:style w:type="paragraph" w:styleId="Heading1">
    <w:name w:val="heading 1"/>
    <w:basedOn w:val="Normal"/>
    <w:next w:val="Normal"/>
    <w:link w:val="Heading1Char"/>
    <w:uiPriority w:val="9"/>
    <w:qFormat/>
    <w:rsid w:val="002E7EDD"/>
    <w:pPr>
      <w:keepNext/>
      <w:keepLines/>
      <w:numPr>
        <w:numId w:val="3"/>
      </w:numPr>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5E2770"/>
    <w:pPr>
      <w:keepNext/>
      <w:keepLines/>
      <w:numPr>
        <w:ilvl w:val="1"/>
        <w:numId w:val="3"/>
      </w:numPr>
      <w:spacing w:before="480" w:after="80"/>
      <w:ind w:left="432"/>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E2770"/>
    <w:pPr>
      <w:keepNext/>
      <w:keepLines/>
      <w:numPr>
        <w:ilvl w:val="2"/>
        <w:numId w:val="3"/>
      </w:numPr>
      <w:spacing w:before="360" w:after="80"/>
      <w:ind w:left="504"/>
      <w:outlineLvl w:val="2"/>
    </w:pPr>
    <w:rPr>
      <w:rFonts w:asciiTheme="minorHAnsi" w:eastAsiaTheme="majorEastAsia" w:hAnsiTheme="minorHAnsi" w:cstheme="majorBidi"/>
      <w:sz w:val="28"/>
      <w:szCs w:val="28"/>
    </w:rPr>
  </w:style>
  <w:style w:type="paragraph" w:styleId="Heading4">
    <w:name w:val="heading 4"/>
    <w:basedOn w:val="Normal"/>
    <w:next w:val="Normal"/>
    <w:link w:val="Heading4Char"/>
    <w:uiPriority w:val="9"/>
    <w:semiHidden/>
    <w:unhideWhenUsed/>
    <w:qFormat/>
    <w:rsid w:val="002E7E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E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E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E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E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E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859"/>
    <w:rPr>
      <w:rFonts w:ascii="Corbel" w:hAnsi="Corbel"/>
    </w:rPr>
  </w:style>
  <w:style w:type="paragraph" w:styleId="Footer">
    <w:name w:val="footer"/>
    <w:basedOn w:val="Normal"/>
    <w:link w:val="FooterChar"/>
    <w:uiPriority w:val="99"/>
    <w:unhideWhenUsed/>
    <w:rsid w:val="008D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859"/>
    <w:rPr>
      <w:rFonts w:ascii="Corbel" w:hAnsi="Corbel"/>
    </w:rPr>
  </w:style>
  <w:style w:type="character" w:styleId="PageNumber">
    <w:name w:val="page number"/>
    <w:basedOn w:val="DefaultParagraphFont"/>
    <w:uiPriority w:val="99"/>
    <w:semiHidden/>
    <w:unhideWhenUsed/>
    <w:rsid w:val="008D4859"/>
  </w:style>
  <w:style w:type="character" w:customStyle="1" w:styleId="Heading1Char">
    <w:name w:val="Heading 1 Char"/>
    <w:basedOn w:val="DefaultParagraphFont"/>
    <w:link w:val="Heading1"/>
    <w:uiPriority w:val="9"/>
    <w:rsid w:val="002E7EDD"/>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5E277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5E2770"/>
    <w:rPr>
      <w:rFonts w:eastAsiaTheme="majorEastAsia" w:cstheme="majorBidi"/>
      <w:sz w:val="28"/>
      <w:szCs w:val="28"/>
    </w:rPr>
  </w:style>
  <w:style w:type="character" w:customStyle="1" w:styleId="Heading4Char">
    <w:name w:val="Heading 4 Char"/>
    <w:basedOn w:val="DefaultParagraphFont"/>
    <w:link w:val="Heading4"/>
    <w:uiPriority w:val="9"/>
    <w:semiHidden/>
    <w:rsid w:val="002E7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EDD"/>
    <w:rPr>
      <w:rFonts w:eastAsiaTheme="majorEastAsia" w:cstheme="majorBidi"/>
      <w:color w:val="272727" w:themeColor="text1" w:themeTint="D8"/>
    </w:rPr>
  </w:style>
  <w:style w:type="paragraph" w:styleId="Title">
    <w:name w:val="Title"/>
    <w:basedOn w:val="Normal"/>
    <w:next w:val="Normal"/>
    <w:link w:val="TitleChar"/>
    <w:uiPriority w:val="10"/>
    <w:qFormat/>
    <w:rsid w:val="002E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ED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E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EDD"/>
    <w:rPr>
      <w:rFonts w:ascii="Corbel" w:hAnsi="Corbel"/>
      <w:i/>
      <w:iCs/>
      <w:color w:val="404040" w:themeColor="text1" w:themeTint="BF"/>
    </w:rPr>
  </w:style>
  <w:style w:type="paragraph" w:styleId="ListParagraph">
    <w:name w:val="List Paragraph"/>
    <w:basedOn w:val="Normal"/>
    <w:uiPriority w:val="34"/>
    <w:qFormat/>
    <w:rsid w:val="002E7EDD"/>
    <w:pPr>
      <w:ind w:left="720"/>
      <w:contextualSpacing/>
    </w:pPr>
  </w:style>
  <w:style w:type="character" w:styleId="IntenseEmphasis">
    <w:name w:val="Intense Emphasis"/>
    <w:basedOn w:val="DefaultParagraphFont"/>
    <w:uiPriority w:val="21"/>
    <w:qFormat/>
    <w:rsid w:val="002E7EDD"/>
    <w:rPr>
      <w:i/>
      <w:iCs/>
      <w:color w:val="0F4761" w:themeColor="accent1" w:themeShade="BF"/>
    </w:rPr>
  </w:style>
  <w:style w:type="paragraph" w:styleId="IntenseQuote">
    <w:name w:val="Intense Quote"/>
    <w:basedOn w:val="Normal"/>
    <w:next w:val="Normal"/>
    <w:link w:val="IntenseQuoteChar"/>
    <w:uiPriority w:val="30"/>
    <w:qFormat/>
    <w:rsid w:val="002E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EDD"/>
    <w:rPr>
      <w:rFonts w:ascii="Corbel" w:hAnsi="Corbel"/>
      <w:i/>
      <w:iCs/>
      <w:color w:val="0F4761" w:themeColor="accent1" w:themeShade="BF"/>
    </w:rPr>
  </w:style>
  <w:style w:type="character" w:styleId="IntenseReference">
    <w:name w:val="Intense Reference"/>
    <w:basedOn w:val="DefaultParagraphFont"/>
    <w:uiPriority w:val="32"/>
    <w:qFormat/>
    <w:rsid w:val="002E7EDD"/>
    <w:rPr>
      <w:b/>
      <w:bCs/>
      <w:smallCaps/>
      <w:color w:val="0F4761" w:themeColor="accent1" w:themeShade="BF"/>
      <w:spacing w:val="5"/>
    </w:rPr>
  </w:style>
  <w:style w:type="paragraph" w:styleId="TOCHeading">
    <w:name w:val="TOC Heading"/>
    <w:basedOn w:val="Heading1"/>
    <w:next w:val="Normal"/>
    <w:uiPriority w:val="39"/>
    <w:unhideWhenUsed/>
    <w:qFormat/>
    <w:rsid w:val="004C47B6"/>
    <w:pPr>
      <w:numPr>
        <w:numId w:val="0"/>
      </w:numPr>
      <w:spacing w:before="480" w:after="0" w:line="276" w:lineRule="auto"/>
      <w:outlineLvl w:val="9"/>
    </w:pPr>
    <w:rPr>
      <w:b/>
      <w:bCs/>
      <w:color w:val="0F4761" w:themeColor="accent1" w:themeShade="BF"/>
      <w:sz w:val="28"/>
      <w:szCs w:val="28"/>
    </w:rPr>
  </w:style>
  <w:style w:type="paragraph" w:styleId="TOC1">
    <w:name w:val="toc 1"/>
    <w:basedOn w:val="Normal"/>
    <w:next w:val="Normal"/>
    <w:autoRedefine/>
    <w:uiPriority w:val="39"/>
    <w:unhideWhenUsed/>
    <w:rsid w:val="004C47B6"/>
    <w:pPr>
      <w:spacing w:before="360" w:after="360"/>
    </w:pPr>
    <w:rPr>
      <w:rFonts w:asciiTheme="minorHAnsi" w:hAnsiTheme="minorHAnsi"/>
      <w:b/>
      <w:bCs/>
      <w:caps/>
      <w:sz w:val="22"/>
      <w:szCs w:val="22"/>
      <w:u w:val="single"/>
    </w:rPr>
  </w:style>
  <w:style w:type="character" w:styleId="Hyperlink">
    <w:name w:val="Hyperlink"/>
    <w:basedOn w:val="DefaultParagraphFont"/>
    <w:uiPriority w:val="99"/>
    <w:unhideWhenUsed/>
    <w:rsid w:val="004C47B6"/>
    <w:rPr>
      <w:color w:val="467886" w:themeColor="hyperlink"/>
      <w:u w:val="single"/>
    </w:rPr>
  </w:style>
  <w:style w:type="paragraph" w:styleId="TOC2">
    <w:name w:val="toc 2"/>
    <w:basedOn w:val="Normal"/>
    <w:next w:val="Normal"/>
    <w:autoRedefine/>
    <w:uiPriority w:val="39"/>
    <w:unhideWhenUsed/>
    <w:rsid w:val="004C47B6"/>
    <w:pPr>
      <w:spacing w:after="0"/>
    </w:pPr>
    <w:rPr>
      <w:rFonts w:asciiTheme="minorHAnsi" w:hAnsiTheme="minorHAnsi"/>
      <w:b/>
      <w:bCs/>
      <w:smallCaps/>
      <w:sz w:val="22"/>
      <w:szCs w:val="22"/>
    </w:rPr>
  </w:style>
  <w:style w:type="paragraph" w:styleId="TOC3">
    <w:name w:val="toc 3"/>
    <w:basedOn w:val="Normal"/>
    <w:next w:val="Normal"/>
    <w:autoRedefine/>
    <w:uiPriority w:val="39"/>
    <w:unhideWhenUsed/>
    <w:rsid w:val="004C47B6"/>
    <w:pPr>
      <w:spacing w:after="0"/>
    </w:pPr>
    <w:rPr>
      <w:rFonts w:asciiTheme="minorHAnsi" w:hAnsiTheme="minorHAnsi"/>
      <w:smallCaps/>
      <w:sz w:val="22"/>
      <w:szCs w:val="22"/>
    </w:rPr>
  </w:style>
  <w:style w:type="paragraph" w:styleId="TOC4">
    <w:name w:val="toc 4"/>
    <w:basedOn w:val="Normal"/>
    <w:next w:val="Normal"/>
    <w:autoRedefine/>
    <w:uiPriority w:val="39"/>
    <w:semiHidden/>
    <w:unhideWhenUsed/>
    <w:rsid w:val="004C47B6"/>
    <w:pPr>
      <w:spacing w:after="0"/>
    </w:pPr>
    <w:rPr>
      <w:rFonts w:asciiTheme="minorHAnsi" w:hAnsiTheme="minorHAnsi"/>
      <w:sz w:val="22"/>
      <w:szCs w:val="22"/>
    </w:rPr>
  </w:style>
  <w:style w:type="paragraph" w:styleId="TOC5">
    <w:name w:val="toc 5"/>
    <w:basedOn w:val="Normal"/>
    <w:next w:val="Normal"/>
    <w:autoRedefine/>
    <w:uiPriority w:val="39"/>
    <w:semiHidden/>
    <w:unhideWhenUsed/>
    <w:rsid w:val="004C47B6"/>
    <w:pPr>
      <w:spacing w:after="0"/>
    </w:pPr>
    <w:rPr>
      <w:rFonts w:asciiTheme="minorHAnsi" w:hAnsiTheme="minorHAnsi"/>
      <w:sz w:val="22"/>
      <w:szCs w:val="22"/>
    </w:rPr>
  </w:style>
  <w:style w:type="paragraph" w:styleId="TOC6">
    <w:name w:val="toc 6"/>
    <w:basedOn w:val="Normal"/>
    <w:next w:val="Normal"/>
    <w:autoRedefine/>
    <w:uiPriority w:val="39"/>
    <w:semiHidden/>
    <w:unhideWhenUsed/>
    <w:rsid w:val="004C47B6"/>
    <w:pPr>
      <w:spacing w:after="0"/>
    </w:pPr>
    <w:rPr>
      <w:rFonts w:asciiTheme="minorHAnsi" w:hAnsiTheme="minorHAnsi"/>
      <w:sz w:val="22"/>
      <w:szCs w:val="22"/>
    </w:rPr>
  </w:style>
  <w:style w:type="paragraph" w:styleId="TOC7">
    <w:name w:val="toc 7"/>
    <w:basedOn w:val="Normal"/>
    <w:next w:val="Normal"/>
    <w:autoRedefine/>
    <w:uiPriority w:val="39"/>
    <w:semiHidden/>
    <w:unhideWhenUsed/>
    <w:rsid w:val="004C47B6"/>
    <w:pPr>
      <w:spacing w:after="0"/>
    </w:pPr>
    <w:rPr>
      <w:rFonts w:asciiTheme="minorHAnsi" w:hAnsiTheme="minorHAnsi"/>
      <w:sz w:val="22"/>
      <w:szCs w:val="22"/>
    </w:rPr>
  </w:style>
  <w:style w:type="paragraph" w:styleId="TOC8">
    <w:name w:val="toc 8"/>
    <w:basedOn w:val="Normal"/>
    <w:next w:val="Normal"/>
    <w:autoRedefine/>
    <w:uiPriority w:val="39"/>
    <w:semiHidden/>
    <w:unhideWhenUsed/>
    <w:rsid w:val="004C47B6"/>
    <w:pPr>
      <w:spacing w:after="0"/>
    </w:pPr>
    <w:rPr>
      <w:rFonts w:asciiTheme="minorHAnsi" w:hAnsiTheme="minorHAnsi"/>
      <w:sz w:val="22"/>
      <w:szCs w:val="22"/>
    </w:rPr>
  </w:style>
  <w:style w:type="paragraph" w:styleId="TOC9">
    <w:name w:val="toc 9"/>
    <w:basedOn w:val="Normal"/>
    <w:next w:val="Normal"/>
    <w:autoRedefine/>
    <w:uiPriority w:val="39"/>
    <w:semiHidden/>
    <w:unhideWhenUsed/>
    <w:rsid w:val="004C47B6"/>
    <w:pPr>
      <w:spacing w:after="0"/>
    </w:pPr>
    <w:rPr>
      <w:rFonts w:asciiTheme="minorHAnsi" w:hAnsiTheme="minorHAnsi"/>
      <w:sz w:val="22"/>
      <w:szCs w:val="22"/>
    </w:rPr>
  </w:style>
  <w:style w:type="table" w:styleId="TableGrid">
    <w:name w:val="Table Grid"/>
    <w:basedOn w:val="TableNormal"/>
    <w:uiPriority w:val="39"/>
    <w:rsid w:val="00982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D415B"/>
    <w:pPr>
      <w:keepNext/>
      <w:keepLines/>
    </w:pPr>
    <w:rPr>
      <w:sz w:val="20"/>
    </w:rPr>
  </w:style>
  <w:style w:type="table" w:styleId="GridTable1Light">
    <w:name w:val="Grid Table 1 Light"/>
    <w:basedOn w:val="TableNormal"/>
    <w:uiPriority w:val="46"/>
    <w:rsid w:val="003662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F7279"/>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442A-7DF4-B544-A999-2F0C063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20</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In Turn Information Management Consulting Corp.</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Hughes</dc:creator>
  <cp:keywords/>
  <dc:description/>
  <cp:lastModifiedBy>Andrew Hughes</cp:lastModifiedBy>
  <cp:revision>97</cp:revision>
  <dcterms:created xsi:type="dcterms:W3CDTF">2024-11-20T00:25:00Z</dcterms:created>
  <dcterms:modified xsi:type="dcterms:W3CDTF">2024-11-22T21:10:00Z</dcterms:modified>
</cp:coreProperties>
</file>